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2024C" w14:textId="77777777" w:rsidR="00B65AAB" w:rsidRDefault="00B65AAB">
      <w:pPr>
        <w:pStyle w:val="Corpodetexto"/>
        <w:spacing w:before="2"/>
        <w:rPr>
          <w:rFonts w:ascii="Times New Roman"/>
          <w:sz w:val="7"/>
        </w:rPr>
      </w:pPr>
    </w:p>
    <w:p w14:paraId="717F1245" w14:textId="77777777" w:rsidR="00B65AAB" w:rsidRDefault="00236355">
      <w:pPr>
        <w:pStyle w:val="Corpodetexto"/>
        <w:ind w:left="265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3019C85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width:460.8pt;height:38.2pt;mso-left-percent:-10001;mso-top-percent:-10001;mso-position-horizontal:absolute;mso-position-horizontal-relative:char;mso-position-vertical:absolute;mso-position-vertical-relative:line;mso-left-percent:-10001;mso-top-percent:-10001" fillcolor="#d9d9d9" strokecolor="#000009" strokeweight=".48pt">
            <v:textbox inset="0,0,0,0">
              <w:txbxContent>
                <w:p w14:paraId="19266FC5" w14:textId="77777777" w:rsidR="00B65AAB" w:rsidRDefault="00C348CC">
                  <w:pPr>
                    <w:spacing w:before="1" w:line="276" w:lineRule="auto"/>
                    <w:ind w:left="3521" w:right="529" w:hanging="2773"/>
                    <w:rPr>
                      <w:b/>
                      <w:sz w:val="24"/>
                    </w:rPr>
                  </w:pPr>
                  <w:r>
                    <w:rPr>
                      <w:b/>
                      <w:color w:val="000009"/>
                      <w:sz w:val="24"/>
                    </w:rPr>
                    <w:t>REFORMA</w:t>
                  </w:r>
                  <w:r>
                    <w:rPr>
                      <w:b/>
                      <w:color w:val="000009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ESTRUTURA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METÁLICA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QUADRA</w:t>
                  </w:r>
                  <w:r>
                    <w:rPr>
                      <w:b/>
                      <w:color w:val="000009"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EB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GASPAR</w:t>
                  </w:r>
                  <w:r>
                    <w:rPr>
                      <w:b/>
                      <w:color w:val="000009"/>
                      <w:spacing w:val="-64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DA</w:t>
                  </w:r>
                  <w:r>
                    <w:rPr>
                      <w:b/>
                      <w:color w:val="000009"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color w:val="000009"/>
                      <w:sz w:val="24"/>
                    </w:rPr>
                    <w:t>COSTA MORAES</w:t>
                  </w:r>
                </w:p>
              </w:txbxContent>
            </v:textbox>
            <w10:wrap type="none"/>
            <w10:anchorlock/>
          </v:shape>
        </w:pict>
      </w:r>
    </w:p>
    <w:p w14:paraId="32ECDA27" w14:textId="77777777" w:rsidR="00B65AAB" w:rsidRDefault="00236355">
      <w:pPr>
        <w:pStyle w:val="Corpodetexto"/>
        <w:spacing w:before="10"/>
        <w:rPr>
          <w:rFonts w:ascii="Times New Roman"/>
          <w:sz w:val="29"/>
        </w:rPr>
      </w:pPr>
      <w:r>
        <w:pict w14:anchorId="6827C836">
          <v:shape id="_x0000_s1053" type="#_x0000_t202" style="position:absolute;margin-left:79.45pt;margin-top:19.4pt;width:465pt;height:16.95pt;z-index:-15728128;mso-wrap-distance-left:0;mso-wrap-distance-right:0;mso-position-horizontal-relative:page" fillcolor="#bebebe" strokecolor="#000009" strokeweight=".48pt">
            <v:textbox inset="0,0,0,0">
              <w:txbxContent>
                <w:p w14:paraId="308AB62F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1.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INTRODUÇÃO.</w:t>
                  </w:r>
                </w:p>
              </w:txbxContent>
            </v:textbox>
            <w10:wrap type="topAndBottom" anchorx="page"/>
          </v:shape>
        </w:pict>
      </w:r>
    </w:p>
    <w:p w14:paraId="4379D206" w14:textId="77777777" w:rsidR="00B65AAB" w:rsidRDefault="00B65AAB">
      <w:pPr>
        <w:pStyle w:val="Corpodetexto"/>
        <w:rPr>
          <w:rFonts w:ascii="Times New Roman"/>
          <w:sz w:val="25"/>
        </w:rPr>
      </w:pPr>
    </w:p>
    <w:p w14:paraId="337B1170" w14:textId="77777777" w:rsidR="00B65AAB" w:rsidRDefault="00C348CC">
      <w:pPr>
        <w:spacing w:before="93" w:line="276" w:lineRule="auto"/>
        <w:ind w:left="302" w:right="371" w:firstLine="851"/>
        <w:jc w:val="both"/>
      </w:pPr>
      <w:r>
        <w:rPr>
          <w:color w:val="000009"/>
        </w:rPr>
        <w:t>O presente documento trata dos procedimentos e orientações necessárias para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contratação de empresa através do ato público de concorrência, objetivando a execução 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obras de:</w:t>
      </w:r>
    </w:p>
    <w:p w14:paraId="1358C6B0" w14:textId="77777777" w:rsidR="00B65AAB" w:rsidRDefault="00B65AAB">
      <w:pPr>
        <w:pStyle w:val="Corpodetexto"/>
        <w:spacing w:before="3"/>
        <w:rPr>
          <w:sz w:val="1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438"/>
        <w:gridCol w:w="8089"/>
      </w:tblGrid>
      <w:tr w:rsidR="00B65AAB" w14:paraId="7422C94F" w14:textId="77777777">
        <w:trPr>
          <w:trHeight w:val="576"/>
        </w:trPr>
        <w:tc>
          <w:tcPr>
            <w:tcW w:w="1438" w:type="dxa"/>
          </w:tcPr>
          <w:p w14:paraId="4FCB0EFA" w14:textId="77777777" w:rsidR="00B65AAB" w:rsidRDefault="00C348CC">
            <w:pPr>
              <w:pStyle w:val="TableParagraph"/>
              <w:spacing w:before="129" w:line="240" w:lineRule="auto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Obra:</w:t>
            </w:r>
          </w:p>
        </w:tc>
        <w:tc>
          <w:tcPr>
            <w:tcW w:w="8089" w:type="dxa"/>
          </w:tcPr>
          <w:p w14:paraId="3C0A59C6" w14:textId="77777777" w:rsidR="00B65AAB" w:rsidRDefault="00C348CC">
            <w:pPr>
              <w:pStyle w:val="TableParagraph"/>
              <w:spacing w:line="240" w:lineRule="auto"/>
              <w:ind w:left="141" w:right="195"/>
              <w:rPr>
                <w:sz w:val="24"/>
              </w:rPr>
            </w:pPr>
            <w:r>
              <w:rPr>
                <w:color w:val="000009"/>
                <w:sz w:val="24"/>
              </w:rPr>
              <w:t>REFORMA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ESTRUTURA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METÁLICA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QUADRA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EB</w:t>
            </w:r>
            <w:r>
              <w:rPr>
                <w:color w:val="000009"/>
                <w:spacing w:val="-2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GASPAR</w:t>
            </w:r>
            <w:r>
              <w:rPr>
                <w:color w:val="000009"/>
                <w:spacing w:val="-64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DA</w:t>
            </w:r>
            <w:r>
              <w:rPr>
                <w:color w:val="000009"/>
                <w:spacing w:val="-1"/>
                <w:sz w:val="24"/>
              </w:rPr>
              <w:t xml:space="preserve"> </w:t>
            </w:r>
            <w:r>
              <w:rPr>
                <w:color w:val="000009"/>
                <w:sz w:val="24"/>
              </w:rPr>
              <w:t>COSTA MORAES</w:t>
            </w:r>
          </w:p>
        </w:tc>
      </w:tr>
      <w:tr w:rsidR="00B65AAB" w14:paraId="61B24A26" w14:textId="77777777">
        <w:trPr>
          <w:trHeight w:val="300"/>
        </w:trPr>
        <w:tc>
          <w:tcPr>
            <w:tcW w:w="1438" w:type="dxa"/>
          </w:tcPr>
          <w:p w14:paraId="7591C75E" w14:textId="77777777" w:rsidR="00B65AAB" w:rsidRDefault="00C348CC">
            <w:pPr>
              <w:pStyle w:val="TableParagraph"/>
              <w:spacing w:before="25" w:line="256" w:lineRule="exact"/>
              <w:ind w:left="200"/>
              <w:rPr>
                <w:sz w:val="24"/>
              </w:rPr>
            </w:pPr>
            <w:r>
              <w:rPr>
                <w:color w:val="000009"/>
                <w:sz w:val="24"/>
              </w:rPr>
              <w:t>Município:</w:t>
            </w:r>
          </w:p>
        </w:tc>
        <w:tc>
          <w:tcPr>
            <w:tcW w:w="8089" w:type="dxa"/>
          </w:tcPr>
          <w:p w14:paraId="749A6219" w14:textId="77777777" w:rsidR="00B65AAB" w:rsidRDefault="00C348CC">
            <w:pPr>
              <w:pStyle w:val="TableParagraph"/>
              <w:spacing w:before="25" w:line="256" w:lineRule="exact"/>
              <w:ind w:left="141"/>
              <w:rPr>
                <w:sz w:val="24"/>
              </w:rPr>
            </w:pPr>
            <w:r>
              <w:rPr>
                <w:color w:val="000009"/>
                <w:sz w:val="24"/>
              </w:rPr>
              <w:t>ITAJAÍ/SC</w:t>
            </w:r>
          </w:p>
        </w:tc>
      </w:tr>
    </w:tbl>
    <w:p w14:paraId="0FD37165" w14:textId="77777777" w:rsidR="00B65AAB" w:rsidRDefault="00B65AAB">
      <w:pPr>
        <w:pStyle w:val="Corpodetexto"/>
      </w:pPr>
    </w:p>
    <w:p w14:paraId="3DB1DE26" w14:textId="77777777" w:rsidR="00B65AAB" w:rsidRDefault="00236355">
      <w:pPr>
        <w:pStyle w:val="Corpodetexto"/>
        <w:spacing w:before="4"/>
        <w:rPr>
          <w:sz w:val="15"/>
        </w:rPr>
      </w:pPr>
      <w:r>
        <w:pict w14:anchorId="59389D34">
          <v:shape id="_x0000_s1052" type="#_x0000_t202" style="position:absolute;margin-left:79.45pt;margin-top:11.05pt;width:465pt;height:17.05pt;z-index:-15727616;mso-wrap-distance-left:0;mso-wrap-distance-right:0;mso-position-horizontal-relative:page" fillcolor="#bebebe" strokecolor="#000009" strokeweight=".48pt">
            <v:textbox inset="0,0,0,0">
              <w:txbxContent>
                <w:p w14:paraId="31A8BDCA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</w:rPr>
                  </w:pPr>
                  <w:r>
                    <w:rPr>
                      <w:color w:val="000009"/>
                    </w:rPr>
                    <w:t>2.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</w:rPr>
                    <w:t>JUSTIFICATIVA</w:t>
                  </w:r>
                  <w:r>
                    <w:rPr>
                      <w:b/>
                      <w:color w:val="000009"/>
                      <w:spacing w:val="-2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E</w:t>
                  </w:r>
                  <w:r>
                    <w:rPr>
                      <w:b/>
                      <w:color w:val="000009"/>
                      <w:spacing w:val="-5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MEMORIAL</w:t>
                  </w:r>
                  <w:r>
                    <w:rPr>
                      <w:b/>
                      <w:color w:val="000009"/>
                      <w:spacing w:val="-6"/>
                    </w:rPr>
                    <w:t xml:space="preserve"> </w:t>
                  </w:r>
                  <w:r>
                    <w:rPr>
                      <w:b/>
                      <w:color w:val="000009"/>
                    </w:rPr>
                    <w:t>TECNICO</w:t>
                  </w:r>
                </w:p>
              </w:txbxContent>
            </v:textbox>
            <w10:wrap type="topAndBottom" anchorx="page"/>
          </v:shape>
        </w:pict>
      </w:r>
    </w:p>
    <w:p w14:paraId="6BA422F5" w14:textId="77777777" w:rsidR="00B65AAB" w:rsidRDefault="00B65AAB">
      <w:pPr>
        <w:pStyle w:val="Corpodetexto"/>
        <w:spacing w:before="1"/>
        <w:rPr>
          <w:sz w:val="33"/>
        </w:rPr>
      </w:pPr>
    </w:p>
    <w:p w14:paraId="12DDF1F7" w14:textId="77777777" w:rsidR="00B65AAB" w:rsidRDefault="00C348CC">
      <w:pPr>
        <w:spacing w:line="276" w:lineRule="auto"/>
        <w:ind w:left="302" w:right="278" w:firstLine="707"/>
        <w:jc w:val="both"/>
      </w:pPr>
      <w:r>
        <w:rPr>
          <w:color w:val="000009"/>
        </w:rPr>
        <w:t>A quadra da EB Gaspar da Costa Moraes apresenta sérias causas patológicas na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estrutura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metálica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sustentação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(pilares)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apoios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platibanda,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oriundas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intempéries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climáticas.</w:t>
      </w:r>
    </w:p>
    <w:p w14:paraId="67984601" w14:textId="77777777" w:rsidR="00B65AAB" w:rsidRDefault="00C348CC">
      <w:pPr>
        <w:spacing w:before="121" w:line="276" w:lineRule="auto"/>
        <w:ind w:left="302" w:right="279" w:firstLine="707"/>
        <w:jc w:val="both"/>
      </w:pPr>
      <w:r>
        <w:rPr>
          <w:color w:val="000009"/>
        </w:rPr>
        <w:t>As patologias apresentadas podem trazer graves danos a usuários do local, tanto pela</w:t>
      </w:r>
      <w:r>
        <w:rPr>
          <w:color w:val="000009"/>
          <w:spacing w:val="-59"/>
        </w:rPr>
        <w:t xml:space="preserve"> </w:t>
      </w:r>
      <w:r>
        <w:rPr>
          <w:color w:val="000009"/>
        </w:rPr>
        <w:t>queda de parte da platibanda mas principalmente pelo possibilidade grave de um rompimento</w:t>
      </w:r>
      <w:r>
        <w:rPr>
          <w:color w:val="000009"/>
          <w:spacing w:val="-59"/>
        </w:rPr>
        <w:t xml:space="preserve"> </w:t>
      </w:r>
      <w:r>
        <w:rPr>
          <w:color w:val="000009"/>
        </w:rPr>
        <w:t>do pilar de sustentação pelo desgaste do material da estrutura, visto que ela serve de apoio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uma das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treliças 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cobertura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e 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lateral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quadra.</w:t>
      </w:r>
    </w:p>
    <w:p w14:paraId="57C273D2" w14:textId="77777777" w:rsidR="00B65AAB" w:rsidRDefault="00C348CC">
      <w:pPr>
        <w:spacing w:before="118" w:line="276" w:lineRule="auto"/>
        <w:ind w:left="302" w:right="283" w:firstLine="707"/>
        <w:jc w:val="both"/>
      </w:pP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Secretaria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Municipal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Educação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numa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ímpar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necessita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providenciar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realização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medida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intermédio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ato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administrativo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requisitando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59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serviços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que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visa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garantir o</w:t>
      </w:r>
      <w:r>
        <w:rPr>
          <w:color w:val="000009"/>
          <w:spacing w:val="-4"/>
        </w:rPr>
        <w:t xml:space="preserve"> </w:t>
      </w:r>
      <w:r>
        <w:rPr>
          <w:color w:val="000009"/>
        </w:rPr>
        <w:t>atendimento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desta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unidade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escolar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em questão.</w:t>
      </w:r>
    </w:p>
    <w:p w14:paraId="59E228DD" w14:textId="77777777" w:rsidR="00B65AAB" w:rsidRDefault="00B65AAB">
      <w:pPr>
        <w:pStyle w:val="Corpodetexto"/>
      </w:pPr>
    </w:p>
    <w:p w14:paraId="54467D80" w14:textId="77777777" w:rsidR="00B65AAB" w:rsidRDefault="00236355">
      <w:pPr>
        <w:pStyle w:val="Corpodetexto"/>
        <w:spacing w:before="3"/>
        <w:rPr>
          <w:sz w:val="19"/>
        </w:rPr>
      </w:pPr>
      <w:r>
        <w:pict w14:anchorId="6BF3A8B5">
          <v:group id="_x0000_s1049" style="position:absolute;margin-left:74.65pt;margin-top:13.05pt;width:475.05pt;height:17.4pt;z-index:-15727104;mso-wrap-distance-left:0;mso-wrap-distance-right:0;mso-position-horizontal-relative:page" coordorigin="1493,261" coordsize="9501,348">
            <v:rect id="_x0000_s1051" style="position:absolute;left:1493;top:270;width:9491;height:329" fillcolor="#bebebe" stroked="f"/>
            <v:shape id="_x0000_s1050" type="#_x0000_t202" style="position:absolute;left:1589;top:266;width:9400;height:339" fillcolor="#bebebe" strokecolor="#000009" strokeweight=".48pt">
              <v:textbox inset="0,0,0,0">
                <w:txbxContent>
                  <w:p w14:paraId="716DE642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3.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OBJETO.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F4981D3" w14:textId="77777777" w:rsidR="00B65AAB" w:rsidRDefault="00B65AAB">
      <w:pPr>
        <w:pStyle w:val="Corpodetexto"/>
        <w:rPr>
          <w:sz w:val="25"/>
        </w:rPr>
      </w:pPr>
    </w:p>
    <w:p w14:paraId="32064BD4" w14:textId="77777777" w:rsidR="00B65AAB" w:rsidRDefault="00C348CC">
      <w:pPr>
        <w:tabs>
          <w:tab w:val="left" w:pos="1153"/>
        </w:tabs>
        <w:spacing w:before="93" w:line="278" w:lineRule="auto"/>
        <w:ind w:left="302" w:right="366"/>
      </w:pPr>
      <w:r>
        <w:rPr>
          <w:color w:val="000009"/>
        </w:rPr>
        <w:t>1.1.</w:t>
      </w:r>
      <w:r>
        <w:rPr>
          <w:color w:val="000009"/>
        </w:rPr>
        <w:tab/>
        <w:t>Esta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licitação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modalidade</w:t>
      </w:r>
      <w:r>
        <w:rPr>
          <w:color w:val="000009"/>
          <w:spacing w:val="23"/>
        </w:rPr>
        <w:t xml:space="preserve"> </w:t>
      </w:r>
      <w:r>
        <w:rPr>
          <w:b/>
          <w:color w:val="000009"/>
        </w:rPr>
        <w:t>TOMADA</w:t>
      </w:r>
      <w:r>
        <w:rPr>
          <w:b/>
          <w:color w:val="000009"/>
          <w:spacing w:val="21"/>
        </w:rPr>
        <w:t xml:space="preserve"> </w:t>
      </w:r>
      <w:r>
        <w:rPr>
          <w:b/>
          <w:color w:val="000009"/>
        </w:rPr>
        <w:t>DE</w:t>
      </w:r>
      <w:r>
        <w:rPr>
          <w:b/>
          <w:color w:val="000009"/>
          <w:spacing w:val="22"/>
        </w:rPr>
        <w:t xml:space="preserve"> </w:t>
      </w:r>
      <w:r>
        <w:rPr>
          <w:b/>
          <w:color w:val="000009"/>
        </w:rPr>
        <w:t>PREÇO</w:t>
      </w:r>
      <w:r>
        <w:rPr>
          <w:color w:val="000009"/>
        </w:rPr>
        <w:t>,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tem</w:t>
      </w:r>
      <w:r>
        <w:rPr>
          <w:color w:val="000009"/>
          <w:spacing w:val="21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24"/>
        </w:rPr>
        <w:t xml:space="preserve"> </w:t>
      </w:r>
      <w:r>
        <w:rPr>
          <w:color w:val="000009"/>
        </w:rPr>
        <w:t>objeto</w:t>
      </w:r>
      <w:r>
        <w:rPr>
          <w:color w:val="000009"/>
          <w:spacing w:val="2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20"/>
        </w:rPr>
        <w:t xml:space="preserve"> </w:t>
      </w:r>
      <w:r>
        <w:rPr>
          <w:color w:val="000009"/>
        </w:rPr>
        <w:t>contratação</w:t>
      </w:r>
      <w:r>
        <w:rPr>
          <w:color w:val="000009"/>
          <w:spacing w:val="23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58"/>
        </w:rPr>
        <w:t xml:space="preserve"> </w:t>
      </w:r>
      <w:r>
        <w:rPr>
          <w:color w:val="000009"/>
        </w:rPr>
        <w:t>empresa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para:</w:t>
      </w:r>
    </w:p>
    <w:p w14:paraId="3697C521" w14:textId="77777777" w:rsidR="00B65AAB" w:rsidRDefault="00B65AAB">
      <w:pPr>
        <w:pStyle w:val="Corpodetexto"/>
        <w:spacing w:before="2"/>
        <w:rPr>
          <w:sz w:val="10"/>
        </w:rPr>
      </w:pPr>
    </w:p>
    <w:tbl>
      <w:tblPr>
        <w:tblStyle w:val="TableNormal"/>
        <w:tblW w:w="0" w:type="auto"/>
        <w:tblInd w:w="4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447"/>
      </w:tblGrid>
      <w:tr w:rsidR="00B65AAB" w14:paraId="787CECE7" w14:textId="77777777">
        <w:trPr>
          <w:trHeight w:val="410"/>
        </w:trPr>
        <w:tc>
          <w:tcPr>
            <w:tcW w:w="8447" w:type="dxa"/>
            <w:shd w:val="clear" w:color="auto" w:fill="C0C0C0"/>
          </w:tcPr>
          <w:p w14:paraId="777256E8" w14:textId="77777777" w:rsidR="00B65AAB" w:rsidRDefault="00C348CC">
            <w:pPr>
              <w:pStyle w:val="TableParagraph"/>
              <w:spacing w:line="240" w:lineRule="auto"/>
              <w:ind w:left="3652" w:right="3693"/>
              <w:jc w:val="center"/>
              <w:rPr>
                <w:b/>
              </w:rPr>
            </w:pPr>
            <w:r>
              <w:rPr>
                <w:b/>
                <w:color w:val="000009"/>
              </w:rPr>
              <w:t>Descrição</w:t>
            </w:r>
          </w:p>
        </w:tc>
      </w:tr>
      <w:tr w:rsidR="00B65AAB" w14:paraId="7220CBAA" w14:textId="77777777">
        <w:trPr>
          <w:trHeight w:val="755"/>
        </w:trPr>
        <w:tc>
          <w:tcPr>
            <w:tcW w:w="8447" w:type="dxa"/>
          </w:tcPr>
          <w:p w14:paraId="6B99460A" w14:textId="77777777" w:rsidR="00B65AAB" w:rsidRDefault="00C348CC">
            <w:pPr>
              <w:pStyle w:val="TableParagraph"/>
              <w:spacing w:line="278" w:lineRule="auto"/>
              <w:ind w:left="2441" w:right="849" w:hanging="1679"/>
              <w:rPr>
                <w:b/>
                <w:sz w:val="24"/>
              </w:rPr>
            </w:pPr>
            <w:r>
              <w:rPr>
                <w:b/>
                <w:color w:val="000009"/>
                <w:sz w:val="24"/>
              </w:rPr>
              <w:t>REFORMA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ESTRUTURA</w:t>
            </w:r>
            <w:r>
              <w:rPr>
                <w:b/>
                <w:color w:val="000009"/>
                <w:spacing w:val="-2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METÁLICA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QUADRA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EB</w:t>
            </w:r>
            <w:r>
              <w:rPr>
                <w:b/>
                <w:color w:val="000009"/>
                <w:spacing w:val="-64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GASPAR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DA</w:t>
            </w:r>
            <w:r>
              <w:rPr>
                <w:b/>
                <w:color w:val="000009"/>
                <w:spacing w:val="-1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COSTA</w:t>
            </w:r>
            <w:r>
              <w:rPr>
                <w:b/>
                <w:color w:val="000009"/>
                <w:spacing w:val="-3"/>
                <w:sz w:val="24"/>
              </w:rPr>
              <w:t xml:space="preserve"> </w:t>
            </w:r>
            <w:r>
              <w:rPr>
                <w:b/>
                <w:color w:val="000009"/>
                <w:sz w:val="24"/>
              </w:rPr>
              <w:t>MORAES</w:t>
            </w:r>
          </w:p>
        </w:tc>
      </w:tr>
    </w:tbl>
    <w:p w14:paraId="6F323776" w14:textId="77777777" w:rsidR="00B65AAB" w:rsidRDefault="00B65AAB">
      <w:pPr>
        <w:pStyle w:val="Corpodetexto"/>
      </w:pPr>
    </w:p>
    <w:p w14:paraId="748689B3" w14:textId="77777777" w:rsidR="00B65AAB" w:rsidRDefault="00236355">
      <w:pPr>
        <w:pStyle w:val="Corpodetexto"/>
        <w:spacing w:before="6"/>
        <w:rPr>
          <w:sz w:val="12"/>
        </w:rPr>
      </w:pPr>
      <w:r>
        <w:pict w14:anchorId="7D9C1944">
          <v:group id="_x0000_s1045" style="position:absolute;margin-left:79.2pt;margin-top:9.15pt;width:461.5pt;height:17.55pt;z-index:-15726592;mso-wrap-distance-left:0;mso-wrap-distance-right:0;mso-position-horizontal-relative:page" coordorigin="1584,183" coordsize="9230,351">
            <v:rect id="_x0000_s1048" style="position:absolute;left:1673;top:193;width:9131;height:332" fillcolor="#bebebe" stroked="f"/>
            <v:shape id="_x0000_s1047" style="position:absolute;left:1594;top:183;width:9220;height:351" coordorigin="1594,183" coordsize="9220,351" o:spt="100" adj="0,,0" path="m10804,524r-9210,l1594,534r9210,l10804,524xm10804,183r-9210,l1594,193r9210,l10804,183xm10814,183r-10,l10804,193r,331l10804,534r10,l10814,524r,-331l10814,183xe" fillcolor="#000009" stroked="f">
              <v:stroke joinstyle="round"/>
              <v:formulas/>
              <v:path arrowok="t" o:connecttype="segments"/>
            </v:shape>
            <v:shape id="_x0000_s1046" type="#_x0000_t202" style="position:absolute;left:1589;top:188;width:9220;height:341" filled="f" strokecolor="#000009" strokeweight=".48pt">
              <v:textbox inset="0,0,0,0">
                <w:txbxContent>
                  <w:p w14:paraId="251797AA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4.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ANEXOS.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85D7E27" w14:textId="77777777" w:rsidR="00B65AAB" w:rsidRDefault="00B65AAB">
      <w:pPr>
        <w:pStyle w:val="Corpodetexto"/>
        <w:spacing w:before="1"/>
        <w:rPr>
          <w:sz w:val="33"/>
        </w:rPr>
      </w:pPr>
    </w:p>
    <w:p w14:paraId="65BD8E2F" w14:textId="77777777" w:rsidR="00B65AAB" w:rsidRDefault="00C348CC">
      <w:pPr>
        <w:tabs>
          <w:tab w:val="left" w:pos="1153"/>
        </w:tabs>
        <w:ind w:left="302"/>
      </w:pPr>
      <w:r>
        <w:rPr>
          <w:color w:val="000009"/>
        </w:rPr>
        <w:t>4.1.</w:t>
      </w:r>
      <w:r>
        <w:rPr>
          <w:color w:val="000009"/>
        </w:rPr>
        <w:tab/>
        <w:t>Fazem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parte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integrante</w:t>
      </w:r>
      <w:r>
        <w:rPr>
          <w:color w:val="000009"/>
          <w:spacing w:val="-5"/>
        </w:rPr>
        <w:t xml:space="preserve"> </w:t>
      </w:r>
      <w:r>
        <w:rPr>
          <w:color w:val="000009"/>
        </w:rPr>
        <w:t>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indissociável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deste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edital:</w:t>
      </w:r>
    </w:p>
    <w:p w14:paraId="3404901E" w14:textId="77777777" w:rsidR="00B65AAB" w:rsidRDefault="00C348CC">
      <w:pPr>
        <w:pStyle w:val="PargrafodaLista"/>
        <w:numPr>
          <w:ilvl w:val="0"/>
          <w:numId w:val="18"/>
        </w:numPr>
        <w:tabs>
          <w:tab w:val="left" w:pos="439"/>
        </w:tabs>
        <w:spacing w:before="158"/>
        <w:jc w:val="left"/>
      </w:pPr>
      <w:r>
        <w:rPr>
          <w:color w:val="000009"/>
        </w:rPr>
        <w:t>Planilha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Orçamentária</w:t>
      </w:r>
      <w:r>
        <w:rPr>
          <w:color w:val="000009"/>
          <w:spacing w:val="-7"/>
        </w:rPr>
        <w:t xml:space="preserve"> </w:t>
      </w:r>
      <w:r>
        <w:rPr>
          <w:color w:val="000009"/>
        </w:rPr>
        <w:t>estimativa;</w:t>
      </w:r>
    </w:p>
    <w:p w14:paraId="2E19B015" w14:textId="77777777" w:rsidR="00B65AAB" w:rsidRDefault="00C348CC">
      <w:pPr>
        <w:pStyle w:val="PargrafodaLista"/>
        <w:numPr>
          <w:ilvl w:val="0"/>
          <w:numId w:val="18"/>
        </w:numPr>
        <w:tabs>
          <w:tab w:val="left" w:pos="437"/>
        </w:tabs>
        <w:spacing w:before="37"/>
        <w:ind w:left="436" w:hanging="135"/>
        <w:jc w:val="left"/>
      </w:pPr>
      <w:r>
        <w:rPr>
          <w:color w:val="000009"/>
        </w:rPr>
        <w:t>Memorial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Descritivo.</w:t>
      </w:r>
    </w:p>
    <w:p w14:paraId="2A84DFA9" w14:textId="77777777" w:rsidR="00B65AAB" w:rsidRDefault="00B65AAB">
      <w:pPr>
        <w:sectPr w:rsidR="00B65AAB">
          <w:headerReference w:type="default" r:id="rId8"/>
          <w:footerReference w:type="default" r:id="rId9"/>
          <w:type w:val="continuous"/>
          <w:pgSz w:w="11910" w:h="16840"/>
          <w:pgMar w:top="1580" w:right="760" w:bottom="1320" w:left="1400" w:header="564" w:footer="1137" w:gutter="0"/>
          <w:pgNumType w:start="1"/>
          <w:cols w:space="720"/>
        </w:sectPr>
      </w:pPr>
    </w:p>
    <w:p w14:paraId="46851B8E" w14:textId="77777777" w:rsidR="00B65AAB" w:rsidRDefault="00B65AAB">
      <w:pPr>
        <w:pStyle w:val="Corpodetexto"/>
        <w:spacing w:before="4"/>
        <w:rPr>
          <w:sz w:val="7"/>
        </w:rPr>
      </w:pPr>
    </w:p>
    <w:p w14:paraId="7B7EE329" w14:textId="77777777" w:rsidR="00B65AAB" w:rsidRDefault="00236355">
      <w:pPr>
        <w:pStyle w:val="Corpodetexto"/>
        <w:ind w:left="184"/>
      </w:pPr>
      <w:r>
        <w:pict w14:anchorId="69D49A9C">
          <v:group id="_x0000_s1041" style="width:461.5pt;height:17.45pt;mso-position-horizontal-relative:char;mso-position-vertical-relative:line" coordsize="9230,349">
            <v:rect id="_x0000_s1044" style="position:absolute;left:88;top:9;width:9131;height:330" fillcolor="#bebebe" stroked="f"/>
            <v:shape id="_x0000_s1043" style="position:absolute;left:9;width:9220;height:349" coordorigin="10" coordsize="9220,349" o:spt="100" adj="0,,0" path="m9220,339l10,339r,9l9220,348r,-9xm9220,l10,r,10l9220,10r,-10xm9230,r-10,l9220,10r,l9220,339r,9l9230,348r,-9l9230,10r,l9230,xe" fillcolor="#000009" stroked="f">
              <v:stroke joinstyle="round"/>
              <v:formulas/>
              <v:path arrowok="t" o:connecttype="segments"/>
            </v:shape>
            <v:shape id="_x0000_s1042" type="#_x0000_t202" style="position:absolute;left:4;top:4;width:9220;height:339" filled="f" strokecolor="#000009" strokeweight=".48pt">
              <v:textbox inset="0,0,0,0">
                <w:txbxContent>
                  <w:p w14:paraId="5A9C1E2D" w14:textId="77777777" w:rsidR="00B65AAB" w:rsidRDefault="00C348CC">
                    <w:pPr>
                      <w:tabs>
                        <w:tab w:val="left" w:pos="609"/>
                      </w:tabs>
                      <w:spacing w:before="19"/>
                      <w:ind w:left="108"/>
                      <w:rPr>
                        <w:b/>
                      </w:rPr>
                    </w:pPr>
                    <w:r>
                      <w:rPr>
                        <w:color w:val="000009"/>
                      </w:rPr>
                      <w:t>5.</w:t>
                    </w:r>
                    <w:r>
                      <w:rPr>
                        <w:color w:val="000009"/>
                      </w:rPr>
                      <w:tab/>
                    </w:r>
                    <w:r>
                      <w:rPr>
                        <w:b/>
                        <w:color w:val="000009"/>
                      </w:rPr>
                      <w:t>DOTAÇÃO</w:t>
                    </w:r>
                    <w:r>
                      <w:rPr>
                        <w:b/>
                        <w:color w:val="000009"/>
                        <w:spacing w:val="-6"/>
                      </w:rPr>
                      <w:t xml:space="preserve"> </w:t>
                    </w:r>
                    <w:r>
                      <w:rPr>
                        <w:b/>
                        <w:color w:val="000009"/>
                      </w:rPr>
                      <w:t>ORÇAMENTÁRIA.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DDD8E29" w14:textId="77777777" w:rsidR="00B65AAB" w:rsidRDefault="00B65AAB">
      <w:pPr>
        <w:pStyle w:val="Corpodetexto"/>
        <w:spacing w:before="4"/>
        <w:rPr>
          <w:sz w:val="24"/>
        </w:rPr>
      </w:pPr>
    </w:p>
    <w:p w14:paraId="47A394E2" w14:textId="77777777" w:rsidR="00B65AAB" w:rsidRDefault="00C348CC">
      <w:pPr>
        <w:spacing w:before="94" w:line="276" w:lineRule="auto"/>
        <w:ind w:left="302" w:right="367"/>
        <w:jc w:val="both"/>
      </w:pPr>
      <w:r>
        <w:rPr>
          <w:color w:val="000009"/>
        </w:rPr>
        <w:t xml:space="preserve">5.1. Os recursos orçamentários necessários para execução do presente objeto, será de </w:t>
      </w:r>
      <w:r>
        <w:rPr>
          <w:b/>
          <w:color w:val="000009"/>
        </w:rPr>
        <w:t>R$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 xml:space="preserve">77.851,34 </w:t>
      </w:r>
      <w:r>
        <w:rPr>
          <w:color w:val="000009"/>
        </w:rPr>
        <w:t>(Setenta e sete mil, oitocentos e cinquenta e um reais e trinta e quatro centavos),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os quais correrão por conta de parte do exercício orçamentário do ano de 2021, a ser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 xml:space="preserve">determinada pela Secretaria Municipal de Educação e </w:t>
      </w:r>
      <w:r>
        <w:rPr>
          <w:b/>
          <w:color w:val="000009"/>
        </w:rPr>
        <w:t>sendo 100% de Recursos Próprios</w:t>
      </w:r>
      <w:r>
        <w:rPr>
          <w:b/>
          <w:color w:val="000009"/>
          <w:spacing w:val="1"/>
        </w:rPr>
        <w:t xml:space="preserve"> </w:t>
      </w:r>
      <w:r>
        <w:rPr>
          <w:b/>
          <w:color w:val="000009"/>
        </w:rPr>
        <w:t>Municipais</w:t>
      </w:r>
      <w:r>
        <w:rPr>
          <w:color w:val="000009"/>
        </w:rPr>
        <w:t>.</w:t>
      </w:r>
    </w:p>
    <w:p w14:paraId="699381B5" w14:textId="77777777" w:rsidR="00B65AAB" w:rsidRDefault="00B65AAB">
      <w:pPr>
        <w:pStyle w:val="Corpodetexto"/>
      </w:pPr>
    </w:p>
    <w:p w14:paraId="5AE3F443" w14:textId="77777777" w:rsidR="00B65AAB" w:rsidRDefault="00236355">
      <w:pPr>
        <w:pStyle w:val="Corpodetexto"/>
        <w:spacing w:before="2"/>
        <w:rPr>
          <w:sz w:val="10"/>
        </w:rPr>
      </w:pPr>
      <w:r>
        <w:pict w14:anchorId="1C3C4D68">
          <v:shape id="_x0000_s1040" type="#_x0000_t202" style="position:absolute;margin-left:79.45pt;margin-top:8.05pt;width:465pt;height:16.6pt;z-index:-15725568;mso-wrap-distance-left:0;mso-wrap-distance-right:0;mso-position-horizontal-relative:page" fillcolor="#bebebe" strokecolor="#000009" strokeweight=".48pt">
            <v:textbox inset="0,0,0,0">
              <w:txbxContent>
                <w:p w14:paraId="24C90E99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6.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PARTICIPAÇÃO.</w:t>
                  </w:r>
                </w:p>
              </w:txbxContent>
            </v:textbox>
            <w10:wrap type="topAndBottom" anchorx="page"/>
          </v:shape>
        </w:pict>
      </w:r>
    </w:p>
    <w:p w14:paraId="761EA3AD" w14:textId="77777777" w:rsidR="00B65AAB" w:rsidRDefault="00B65AAB">
      <w:pPr>
        <w:pStyle w:val="Corpodetexto"/>
        <w:spacing w:before="2"/>
        <w:rPr>
          <w:sz w:val="10"/>
        </w:rPr>
      </w:pPr>
    </w:p>
    <w:p w14:paraId="107A0EEC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94" w:line="273" w:lineRule="auto"/>
        <w:ind w:right="374" w:firstLine="0"/>
        <w:jc w:val="both"/>
        <w:rPr>
          <w:sz w:val="20"/>
        </w:rPr>
      </w:pPr>
      <w:r>
        <w:rPr>
          <w:color w:val="000009"/>
          <w:sz w:val="20"/>
        </w:rPr>
        <w:t>Este Termo de Referência tem como objetivo a habilitação de empresas que: possuam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 experiência e capacidade jurídica, técnica, fiscal e financeira para executar seu objeto,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daquela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oferecer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PROPOSTA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MENOR</w:t>
      </w:r>
      <w:r>
        <w:rPr>
          <w:b/>
          <w:color w:val="000009"/>
          <w:spacing w:val="55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GLOBAL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 Município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REGIME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EMPREITADA POR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PREÇO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UNITÁRIO</w:t>
      </w:r>
      <w:r>
        <w:rPr>
          <w:color w:val="000009"/>
          <w:sz w:val="20"/>
        </w:rPr>
        <w:t>.</w:t>
      </w:r>
    </w:p>
    <w:p w14:paraId="359B3CF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210"/>
        </w:tabs>
        <w:spacing w:before="123" w:line="273" w:lineRule="auto"/>
        <w:ind w:right="381" w:firstLine="0"/>
        <w:jc w:val="both"/>
        <w:rPr>
          <w:sz w:val="20"/>
        </w:rPr>
      </w:pPr>
      <w:r>
        <w:rPr>
          <w:color w:val="000009"/>
          <w:sz w:val="20"/>
        </w:rPr>
        <w:t>Não serão admitidas nesta licitação as empresas cujo direito de licitar esteja suspenso, que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tenham sido declaradas inidôneas pela Administração Pública direta ou indireta, no âmbito federal,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estadual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municipal,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como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estiverem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regime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concordata,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falência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liquidação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judicial.</w:t>
      </w:r>
    </w:p>
    <w:p w14:paraId="1F7DAEC9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2" w:line="276" w:lineRule="auto"/>
        <w:ind w:right="373" w:firstLine="0"/>
        <w:jc w:val="both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SUBCONTRATAÇÃO</w:t>
      </w:r>
      <w:r>
        <w:rPr>
          <w:b/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Aterro,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Infraestrutura,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Esquadrias,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Bancadas,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Divisórias,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Elétricas,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Hidráulicas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Lógicas,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Climatização/Exaustão, Cabeamento Estruturado (caso haja necessidade), nestes casos a 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deverá dispor de um técnico preposto com experiência comprovada em tempo integral na obra,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atuando na supervisão dos serviços. A empresa vencedora ficará responsável por todos os 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contemplados na planilha do contrato independente de subcontratação ou execução direta incluindo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 tipo de encargos sociais. Em caso de subcontratação de serviços indicados no item 7.4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 deverá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mesma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técnica.</w:t>
      </w:r>
    </w:p>
    <w:p w14:paraId="33A72891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12" w:line="268" w:lineRule="auto"/>
        <w:ind w:right="380" w:firstLine="0"/>
        <w:jc w:val="both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deverá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comprovar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capital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mínimo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5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6"/>
          <w:sz w:val="20"/>
        </w:rPr>
        <w:t xml:space="preserve"> </w:t>
      </w:r>
      <w:r>
        <w:rPr>
          <w:color w:val="000009"/>
          <w:sz w:val="20"/>
        </w:rPr>
        <w:t>líquido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3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10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%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obra, conforme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art.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31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ECC0A75" w14:textId="77777777" w:rsidR="00B65AAB" w:rsidRDefault="00C348CC">
      <w:pPr>
        <w:pStyle w:val="PargrafodaLista"/>
        <w:numPr>
          <w:ilvl w:val="1"/>
          <w:numId w:val="17"/>
        </w:numPr>
        <w:tabs>
          <w:tab w:val="left" w:pos="1154"/>
        </w:tabs>
        <w:spacing w:before="127" w:line="271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Ficará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cargo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posteriormente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Serviço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PLANO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ESTRATÉGICO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EXECUÇÃO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52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color w:val="000009"/>
          <w:sz w:val="20"/>
        </w:rPr>
        <w:t>,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submetido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fiscalização, esta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aprovará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 não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 trabalho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4F56B4DD" w14:textId="77777777" w:rsidR="00B65AAB" w:rsidRDefault="00B65AAB">
      <w:pPr>
        <w:pStyle w:val="Corpodetexto"/>
      </w:pPr>
    </w:p>
    <w:p w14:paraId="4C656950" w14:textId="77777777" w:rsidR="00B65AAB" w:rsidRDefault="00236355">
      <w:pPr>
        <w:pStyle w:val="Corpodetexto"/>
        <w:spacing w:before="9"/>
        <w:rPr>
          <w:sz w:val="10"/>
        </w:rPr>
      </w:pPr>
      <w:r>
        <w:pict w14:anchorId="5072567D">
          <v:shape id="_x0000_s1039" type="#_x0000_t202" style="position:absolute;margin-left:79.45pt;margin-top:8.4pt;width:465pt;height:16.6pt;z-index:-15725056;mso-wrap-distance-left:0;mso-wrap-distance-right:0;mso-position-horizontal-relative:page" fillcolor="#bebebe" strokecolor="#000009" strokeweight=".48pt">
            <v:textbox inset="0,0,0,0">
              <w:txbxContent>
                <w:p w14:paraId="09A76C1C" w14:textId="77777777" w:rsidR="00B65AAB" w:rsidRDefault="00C348CC">
                  <w:pPr>
                    <w:tabs>
                      <w:tab w:val="left" w:pos="609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color w:val="000009"/>
                    </w:rPr>
                    <w:t>7.</w:t>
                  </w:r>
                  <w:r>
                    <w:rPr>
                      <w:color w:val="000009"/>
                    </w:rPr>
                    <w:tab/>
                  </w:r>
                  <w:r>
                    <w:rPr>
                      <w:b/>
                      <w:color w:val="000009"/>
                      <w:sz w:val="20"/>
                    </w:rPr>
                    <w:t>QUALIFICAÇÃO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TÉCNICA.</w:t>
                  </w:r>
                </w:p>
              </w:txbxContent>
            </v:textbox>
            <w10:wrap type="topAndBottom" anchorx="page"/>
          </v:shape>
        </w:pict>
      </w:r>
    </w:p>
    <w:p w14:paraId="6985F289" w14:textId="77777777" w:rsidR="00B65AAB" w:rsidRDefault="00B65AAB">
      <w:pPr>
        <w:pStyle w:val="Corpodetexto"/>
        <w:spacing w:before="2"/>
        <w:rPr>
          <w:sz w:val="10"/>
        </w:rPr>
      </w:pPr>
    </w:p>
    <w:p w14:paraId="52B64EC1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94" w:line="271" w:lineRule="auto"/>
        <w:ind w:right="371" w:firstLine="0"/>
        <w:jc w:val="both"/>
        <w:rPr>
          <w:sz w:val="20"/>
        </w:rPr>
      </w:pPr>
      <w:r>
        <w:rPr>
          <w:b/>
          <w:sz w:val="20"/>
        </w:rPr>
        <w:t xml:space="preserve">Certificado de Registro e Regularidade da empresa (pessoa jurídica):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Arquitetura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Urbanismo</w:t>
      </w:r>
      <w:r>
        <w:rPr>
          <w:spacing w:val="1"/>
          <w:sz w:val="20"/>
        </w:rPr>
        <w:t xml:space="preserve"> </w:t>
      </w:r>
      <w:r>
        <w:rPr>
          <w:sz w:val="20"/>
        </w:rPr>
        <w:t>(CAU)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Conselho</w:t>
      </w:r>
      <w:r>
        <w:rPr>
          <w:spacing w:val="-2"/>
          <w:sz w:val="20"/>
        </w:rPr>
        <w:t xml:space="preserve"> </w:t>
      </w:r>
      <w:r>
        <w:rPr>
          <w:sz w:val="20"/>
        </w:rPr>
        <w:t>Regional</w:t>
      </w:r>
      <w:r>
        <w:rPr>
          <w:spacing w:val="-1"/>
          <w:sz w:val="20"/>
        </w:rPr>
        <w:t xml:space="preserve"> </w:t>
      </w:r>
      <w:r>
        <w:rPr>
          <w:sz w:val="20"/>
        </w:rPr>
        <w:t>de Engenharia e</w:t>
      </w:r>
      <w:r>
        <w:rPr>
          <w:spacing w:val="-2"/>
          <w:sz w:val="20"/>
        </w:rPr>
        <w:t xml:space="preserve"> </w:t>
      </w:r>
      <w:r>
        <w:rPr>
          <w:sz w:val="20"/>
        </w:rPr>
        <w:t>Agronomia</w:t>
      </w:r>
      <w:r>
        <w:rPr>
          <w:spacing w:val="-2"/>
          <w:sz w:val="20"/>
        </w:rPr>
        <w:t xml:space="preserve"> </w:t>
      </w:r>
      <w:r>
        <w:rPr>
          <w:sz w:val="20"/>
        </w:rPr>
        <w:t>(CREA),</w:t>
      </w:r>
      <w:r>
        <w:rPr>
          <w:spacing w:val="-2"/>
          <w:sz w:val="20"/>
        </w:rPr>
        <w:t xml:space="preserve"> </w:t>
      </w:r>
      <w:r>
        <w:rPr>
          <w:sz w:val="20"/>
        </w:rPr>
        <w:t>compatível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da licitação.</w:t>
      </w:r>
    </w:p>
    <w:p w14:paraId="36F82BE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125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órgão 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2"/>
          <w:sz w:val="20"/>
        </w:rPr>
        <w:t xml:space="preserve"> </w:t>
      </w:r>
      <w:r>
        <w:rPr>
          <w:sz w:val="20"/>
        </w:rPr>
        <w:t>comprovando a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 da empresa.</w:t>
      </w:r>
    </w:p>
    <w:p w14:paraId="69B975C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157" w:line="273" w:lineRule="auto"/>
        <w:ind w:right="369" w:firstLine="0"/>
        <w:jc w:val="both"/>
        <w:rPr>
          <w:sz w:val="20"/>
        </w:rPr>
      </w:pPr>
      <w:r>
        <w:rPr>
          <w:b/>
          <w:sz w:val="20"/>
        </w:rPr>
        <w:t>Certificado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de Registro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e Regularidade do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Profissional (pessoa física):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registro e/ou certidão de inscrição e comprovante de regularidade junto no Conselho de Arquitetura e</w:t>
      </w:r>
      <w:r>
        <w:rPr>
          <w:spacing w:val="1"/>
          <w:sz w:val="20"/>
        </w:rPr>
        <w:t xml:space="preserve"> </w:t>
      </w:r>
      <w:r>
        <w:rPr>
          <w:sz w:val="20"/>
        </w:rPr>
        <w:t>Urbanismo</w:t>
      </w:r>
      <w:r>
        <w:rPr>
          <w:spacing w:val="56"/>
          <w:sz w:val="20"/>
        </w:rPr>
        <w:t xml:space="preserve"> </w:t>
      </w:r>
      <w:r>
        <w:rPr>
          <w:sz w:val="20"/>
        </w:rPr>
        <w:t>(CAU)   ou   Conselho   Regional   de   Engenharia   e   Agronomia   (CREA)   de   todos</w:t>
      </w:r>
      <w:r>
        <w:rPr>
          <w:spacing w:val="1"/>
          <w:sz w:val="20"/>
        </w:rPr>
        <w:t xml:space="preserve"> </w:t>
      </w:r>
      <w:r>
        <w:rPr>
          <w:sz w:val="20"/>
        </w:rPr>
        <w:t>os profissionais técnicos que participarão na condução do serviço contratado e a comprovação do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1"/>
          <w:sz w:val="20"/>
        </w:rPr>
        <w:t xml:space="preserve"> </w:t>
      </w:r>
      <w:r>
        <w:rPr>
          <w:sz w:val="20"/>
        </w:rPr>
        <w:t>empregatício,</w:t>
      </w:r>
      <w:r>
        <w:rPr>
          <w:spacing w:val="1"/>
          <w:sz w:val="20"/>
        </w:rPr>
        <w:t xml:space="preserve"> </w:t>
      </w:r>
      <w:r>
        <w:rPr>
          <w:sz w:val="20"/>
        </w:rPr>
        <w:t>devendo</w:t>
      </w:r>
      <w:r>
        <w:rPr>
          <w:spacing w:val="-1"/>
          <w:sz w:val="20"/>
        </w:rPr>
        <w:t xml:space="preserve"> </w:t>
      </w:r>
      <w:r>
        <w:rPr>
          <w:sz w:val="20"/>
        </w:rPr>
        <w:t>constar,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mínimo:</w:t>
      </w:r>
    </w:p>
    <w:p w14:paraId="0AE7BE2B" w14:textId="77777777" w:rsidR="00B65AAB" w:rsidRDefault="00B65AAB">
      <w:pPr>
        <w:spacing w:line="273" w:lineRule="auto"/>
        <w:jc w:val="both"/>
        <w:rPr>
          <w:sz w:val="20"/>
        </w:rPr>
        <w:sectPr w:rsidR="00B65AAB">
          <w:headerReference w:type="default" r:id="rId10"/>
          <w:footerReference w:type="default" r:id="rId11"/>
          <w:pgSz w:w="11910" w:h="16840"/>
          <w:pgMar w:top="1580" w:right="760" w:bottom="1320" w:left="1400" w:header="564" w:footer="1137" w:gutter="0"/>
          <w:cols w:space="720"/>
        </w:sectPr>
      </w:pPr>
    </w:p>
    <w:p w14:paraId="7777228D" w14:textId="77777777" w:rsidR="00B65AAB" w:rsidRDefault="00C348CC">
      <w:pPr>
        <w:spacing w:before="82"/>
        <w:ind w:left="1010"/>
        <w:rPr>
          <w:b/>
          <w:sz w:val="20"/>
        </w:rPr>
      </w:pPr>
      <w:r>
        <w:rPr>
          <w:b/>
          <w:sz w:val="20"/>
        </w:rPr>
        <w:lastRenderedPageBreak/>
        <w:t>1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(um)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Arquiteto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Engenheiro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Civil);</w:t>
      </w:r>
    </w:p>
    <w:p w14:paraId="30757E80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155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órgão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3"/>
          <w:sz w:val="20"/>
        </w:rPr>
        <w:t xml:space="preserve"> </w:t>
      </w:r>
      <w:r>
        <w:rPr>
          <w:sz w:val="20"/>
        </w:rPr>
        <w:t>comprovando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regularidade;</w:t>
      </w:r>
    </w:p>
    <w:p w14:paraId="2682B0F8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133"/>
        </w:tabs>
        <w:spacing w:before="34"/>
        <w:jc w:val="left"/>
        <w:rPr>
          <w:sz w:val="20"/>
        </w:rPr>
      </w:pPr>
      <w:r>
        <w:rPr>
          <w:sz w:val="20"/>
        </w:rPr>
        <w:t>Comprovação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vínculo</w:t>
      </w:r>
      <w:r>
        <w:rPr>
          <w:spacing w:val="-1"/>
          <w:sz w:val="20"/>
        </w:rPr>
        <w:t xml:space="preserve"> </w:t>
      </w:r>
      <w:r>
        <w:rPr>
          <w:sz w:val="20"/>
        </w:rPr>
        <w:t>empregatício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profissional.</w:t>
      </w:r>
    </w:p>
    <w:p w14:paraId="7ECBE3F8" w14:textId="77777777" w:rsidR="00B65AAB" w:rsidRDefault="00B65AAB">
      <w:pPr>
        <w:pStyle w:val="Corpodetexto"/>
        <w:spacing w:before="11"/>
        <w:rPr>
          <w:sz w:val="25"/>
        </w:rPr>
      </w:pPr>
    </w:p>
    <w:p w14:paraId="6EF5A50A" w14:textId="56D75A86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1" w:firstLine="0"/>
        <w:jc w:val="both"/>
        <w:rPr>
          <w:sz w:val="20"/>
        </w:rPr>
      </w:pPr>
      <w:r>
        <w:rPr>
          <w:b/>
          <w:sz w:val="20"/>
        </w:rPr>
        <w:t xml:space="preserve">Capacidade Operacional </w:t>
      </w:r>
      <w:bookmarkStart w:id="0" w:name="_GoBack"/>
      <w:bookmarkEnd w:id="0"/>
      <w:r>
        <w:rPr>
          <w:b/>
          <w:sz w:val="20"/>
        </w:rPr>
        <w:t xml:space="preserve">(pessoa jurídica): </w:t>
      </w:r>
      <w:r>
        <w:rPr>
          <w:sz w:val="20"/>
        </w:rPr>
        <w:t>A proponente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comprovar, por intermédio de documento (certidão, declaração ou atestado) fornecido por</w:t>
      </w:r>
      <w:r>
        <w:rPr>
          <w:spacing w:val="1"/>
          <w:sz w:val="20"/>
        </w:rPr>
        <w:t xml:space="preserve"> </w:t>
      </w:r>
      <w:r>
        <w:rPr>
          <w:sz w:val="20"/>
        </w:rPr>
        <w:t>pessoa(s) jurídica(s) de direito público ou privado, e acompanhado pelas respectivas CAT – Certidão</w:t>
      </w:r>
      <w:r>
        <w:rPr>
          <w:spacing w:val="1"/>
          <w:sz w:val="20"/>
        </w:rPr>
        <w:t xml:space="preserve"> </w:t>
      </w:r>
      <w:r>
        <w:rPr>
          <w:sz w:val="20"/>
        </w:rPr>
        <w:t>de Acervo Técnico do CAU ou CREA, do(s) responsável(eis) técnico(s), ter executado os itens do</w:t>
      </w:r>
      <w:r>
        <w:rPr>
          <w:spacing w:val="1"/>
          <w:sz w:val="20"/>
        </w:rPr>
        <w:t xml:space="preserve"> </w:t>
      </w:r>
      <w:r>
        <w:rPr>
          <w:sz w:val="20"/>
        </w:rPr>
        <w:t>quadro</w:t>
      </w:r>
      <w:r>
        <w:rPr>
          <w:spacing w:val="-2"/>
          <w:sz w:val="20"/>
        </w:rPr>
        <w:t xml:space="preserve"> </w:t>
      </w:r>
      <w:r>
        <w:rPr>
          <w:sz w:val="20"/>
        </w:rPr>
        <w:t>abaixo:</w:t>
      </w:r>
    </w:p>
    <w:p w14:paraId="60C96BE3" w14:textId="77777777" w:rsidR="00B65AAB" w:rsidRDefault="00B65AAB">
      <w:pPr>
        <w:pStyle w:val="Corpodetexto"/>
        <w:spacing w:before="9"/>
        <w:rPr>
          <w:sz w:val="10"/>
        </w:rPr>
      </w:pPr>
    </w:p>
    <w:tbl>
      <w:tblPr>
        <w:tblStyle w:val="TableNormal"/>
        <w:tblW w:w="0" w:type="auto"/>
        <w:tblInd w:w="307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097"/>
        <w:gridCol w:w="2977"/>
      </w:tblGrid>
      <w:tr w:rsidR="00B65AAB" w14:paraId="7BD1B5FB" w14:textId="77777777">
        <w:trPr>
          <w:trHeight w:val="431"/>
        </w:trPr>
        <w:tc>
          <w:tcPr>
            <w:tcW w:w="9074" w:type="dxa"/>
            <w:gridSpan w:val="2"/>
            <w:shd w:val="clear" w:color="auto" w:fill="99CCFF"/>
          </w:tcPr>
          <w:p w14:paraId="2A3CDC07" w14:textId="77777777" w:rsidR="00B65AAB" w:rsidRDefault="00C348CC">
            <w:pPr>
              <w:pStyle w:val="TableParagraph"/>
              <w:spacing w:before="45" w:line="240" w:lineRule="auto"/>
              <w:ind w:left="753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ESPECIFICAÇÃO DOS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SERVIÇOS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RELEVÂNCIA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TÉCNICA -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OPERACIONAL</w:t>
            </w:r>
          </w:p>
        </w:tc>
      </w:tr>
      <w:tr w:rsidR="00B65AAB" w14:paraId="4A710A89" w14:textId="77777777">
        <w:trPr>
          <w:trHeight w:val="395"/>
        </w:trPr>
        <w:tc>
          <w:tcPr>
            <w:tcW w:w="6097" w:type="dxa"/>
          </w:tcPr>
          <w:p w14:paraId="373F5C4A" w14:textId="77777777" w:rsidR="00B65AAB" w:rsidRDefault="00C348CC">
            <w:pPr>
              <w:pStyle w:val="TableParagraph"/>
              <w:spacing w:before="11" w:line="240" w:lineRule="auto"/>
              <w:ind w:left="992" w:right="1038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e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execução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de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Estrutura Metálica</w:t>
            </w:r>
          </w:p>
        </w:tc>
        <w:tc>
          <w:tcPr>
            <w:tcW w:w="2977" w:type="dxa"/>
          </w:tcPr>
          <w:p w14:paraId="14C45156" w14:textId="77777777" w:rsidR="00B65AAB" w:rsidRDefault="00C348CC">
            <w:pPr>
              <w:pStyle w:val="TableParagraph"/>
              <w:spacing w:before="11" w:line="240" w:lineRule="auto"/>
              <w:ind w:left="1123" w:right="1172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300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m²</w:t>
            </w:r>
          </w:p>
        </w:tc>
      </w:tr>
    </w:tbl>
    <w:p w14:paraId="6DAE0FBF" w14:textId="77777777" w:rsidR="00B65AAB" w:rsidRDefault="00B65AAB">
      <w:pPr>
        <w:pStyle w:val="Corpodetexto"/>
        <w:spacing w:before="10"/>
      </w:pPr>
    </w:p>
    <w:p w14:paraId="499EF46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0"/>
        <w:jc w:val="left"/>
        <w:rPr>
          <w:sz w:val="20"/>
        </w:rPr>
      </w:pPr>
      <w:r>
        <w:rPr>
          <w:sz w:val="20"/>
        </w:rPr>
        <w:t>Certidão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2"/>
          <w:sz w:val="20"/>
        </w:rPr>
        <w:t xml:space="preserve"> </w:t>
      </w:r>
      <w:r>
        <w:rPr>
          <w:sz w:val="20"/>
        </w:rPr>
        <w:t>Atestado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serviço;</w:t>
      </w:r>
    </w:p>
    <w:p w14:paraId="721290A5" w14:textId="77777777" w:rsidR="00B65AAB" w:rsidRDefault="00C348CC">
      <w:pPr>
        <w:pStyle w:val="PargrafodaLista"/>
        <w:numPr>
          <w:ilvl w:val="0"/>
          <w:numId w:val="15"/>
        </w:numPr>
        <w:tabs>
          <w:tab w:val="left" w:pos="1729"/>
          <w:tab w:val="left" w:pos="1730"/>
        </w:tabs>
        <w:spacing w:before="34" w:line="271" w:lineRule="auto"/>
        <w:ind w:right="368"/>
        <w:jc w:val="left"/>
        <w:rPr>
          <w:sz w:val="20"/>
        </w:rPr>
      </w:pPr>
      <w:r>
        <w:rPr>
          <w:sz w:val="20"/>
        </w:rPr>
        <w:t>CAT(s),</w:t>
      </w:r>
      <w:r>
        <w:rPr>
          <w:spacing w:val="4"/>
          <w:sz w:val="20"/>
        </w:rPr>
        <w:t xml:space="preserve"> </w:t>
      </w:r>
      <w:r>
        <w:rPr>
          <w:sz w:val="20"/>
        </w:rPr>
        <w:t>devendo</w:t>
      </w:r>
      <w:r>
        <w:rPr>
          <w:spacing w:val="4"/>
          <w:sz w:val="20"/>
        </w:rPr>
        <w:t xml:space="preserve"> </w:t>
      </w:r>
      <w:r>
        <w:rPr>
          <w:sz w:val="20"/>
        </w:rPr>
        <w:t>ser</w:t>
      </w:r>
      <w:r>
        <w:rPr>
          <w:spacing w:val="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4"/>
          <w:sz w:val="20"/>
        </w:rPr>
        <w:t xml:space="preserve"> </w:t>
      </w:r>
      <w:r>
        <w:rPr>
          <w:sz w:val="20"/>
        </w:rPr>
        <w:t>das</w:t>
      </w:r>
      <w:r>
        <w:rPr>
          <w:spacing w:val="5"/>
          <w:sz w:val="20"/>
        </w:rPr>
        <w:t xml:space="preserve"> </w:t>
      </w:r>
      <w:r>
        <w:rPr>
          <w:sz w:val="20"/>
        </w:rPr>
        <w:t>respectivas</w:t>
      </w:r>
      <w:r>
        <w:rPr>
          <w:spacing w:val="4"/>
          <w:sz w:val="20"/>
        </w:rPr>
        <w:t xml:space="preserve"> </w:t>
      </w:r>
      <w:r>
        <w:rPr>
          <w:sz w:val="20"/>
        </w:rPr>
        <w:t>RRT/ART(s)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3"/>
          <w:sz w:val="20"/>
        </w:rPr>
        <w:t xml:space="preserve"> </w:t>
      </w:r>
      <w:r>
        <w:rPr>
          <w:sz w:val="20"/>
        </w:rPr>
        <w:t>caso</w:t>
      </w:r>
      <w:r>
        <w:rPr>
          <w:spacing w:val="4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informações.</w:t>
      </w:r>
    </w:p>
    <w:p w14:paraId="4D43EE7F" w14:textId="77777777" w:rsidR="00B65AAB" w:rsidRDefault="00B65AAB">
      <w:pPr>
        <w:pStyle w:val="Corpodetexto"/>
        <w:spacing w:before="5"/>
        <w:rPr>
          <w:sz w:val="23"/>
        </w:rPr>
      </w:pPr>
    </w:p>
    <w:p w14:paraId="42214EFC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0" w:firstLine="9"/>
        <w:jc w:val="both"/>
        <w:rPr>
          <w:sz w:val="20"/>
        </w:rPr>
      </w:pPr>
      <w:r>
        <w:rPr>
          <w:sz w:val="20"/>
        </w:rPr>
        <w:t>Será permitida para a comprovação quantitativa mínima de todos os itens acima 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apresentação de certidão e atestado proveniente de </w:t>
      </w:r>
      <w:r>
        <w:rPr>
          <w:sz w:val="20"/>
          <w:u w:val="single"/>
        </w:rPr>
        <w:t>no máximo 03 (três) contratos distintos</w:t>
      </w:r>
      <w:r>
        <w:rPr>
          <w:sz w:val="20"/>
        </w:rPr>
        <w:t>. A</w:t>
      </w:r>
      <w:r>
        <w:rPr>
          <w:spacing w:val="1"/>
          <w:sz w:val="20"/>
        </w:rPr>
        <w:t xml:space="preserve"> </w:t>
      </w:r>
      <w:r>
        <w:rPr>
          <w:sz w:val="20"/>
        </w:rPr>
        <w:t>limitação</w:t>
      </w:r>
      <w:r>
        <w:rPr>
          <w:spacing w:val="37"/>
          <w:sz w:val="20"/>
        </w:rPr>
        <w:t xml:space="preserve"> </w:t>
      </w:r>
      <w:r>
        <w:rPr>
          <w:sz w:val="20"/>
        </w:rPr>
        <w:t>da</w:t>
      </w:r>
      <w:r>
        <w:rPr>
          <w:spacing w:val="39"/>
          <w:sz w:val="20"/>
        </w:rPr>
        <w:t xml:space="preserve"> </w:t>
      </w:r>
      <w:r>
        <w:rPr>
          <w:sz w:val="20"/>
        </w:rPr>
        <w:t>quantidade</w:t>
      </w:r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r>
        <w:rPr>
          <w:sz w:val="20"/>
        </w:rPr>
        <w:t>atestados</w:t>
      </w:r>
      <w:r>
        <w:rPr>
          <w:spacing w:val="38"/>
          <w:sz w:val="20"/>
        </w:rPr>
        <w:t xml:space="preserve"> </w:t>
      </w:r>
      <w:r>
        <w:rPr>
          <w:sz w:val="20"/>
        </w:rPr>
        <w:t>exigida</w:t>
      </w:r>
      <w:r>
        <w:rPr>
          <w:spacing w:val="39"/>
          <w:sz w:val="20"/>
        </w:rPr>
        <w:t xml:space="preserve"> </w:t>
      </w:r>
      <w:r>
        <w:rPr>
          <w:sz w:val="20"/>
        </w:rPr>
        <w:t>para</w:t>
      </w:r>
      <w:r>
        <w:rPr>
          <w:spacing w:val="39"/>
          <w:sz w:val="20"/>
        </w:rPr>
        <w:t xml:space="preserve"> </w:t>
      </w:r>
      <w:r>
        <w:rPr>
          <w:sz w:val="20"/>
        </w:rPr>
        <w:t>comprovar</w:t>
      </w:r>
      <w:r>
        <w:rPr>
          <w:spacing w:val="38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Capacidade</w:t>
      </w:r>
      <w:r>
        <w:rPr>
          <w:spacing w:val="39"/>
          <w:sz w:val="20"/>
        </w:rPr>
        <w:t xml:space="preserve"> </w:t>
      </w:r>
      <w:r>
        <w:rPr>
          <w:sz w:val="20"/>
        </w:rPr>
        <w:t>Operacional,</w:t>
      </w:r>
      <w:r>
        <w:rPr>
          <w:spacing w:val="38"/>
          <w:sz w:val="20"/>
        </w:rPr>
        <w:t xml:space="preserve"> </w:t>
      </w:r>
      <w:r>
        <w:rPr>
          <w:sz w:val="20"/>
        </w:rPr>
        <w:t>se</w:t>
      </w:r>
      <w:r>
        <w:rPr>
          <w:spacing w:val="-54"/>
          <w:sz w:val="20"/>
        </w:rPr>
        <w:t xml:space="preserve"> </w:t>
      </w:r>
      <w:r>
        <w:rPr>
          <w:sz w:val="20"/>
        </w:rPr>
        <w:t>deve ao fato de que as obras que serão supervisionadas possuem grau de complexidade técnica</w:t>
      </w:r>
      <w:r>
        <w:rPr>
          <w:spacing w:val="-53"/>
          <w:sz w:val="20"/>
        </w:rPr>
        <w:t xml:space="preserve"> </w:t>
      </w:r>
      <w:r>
        <w:rPr>
          <w:sz w:val="20"/>
        </w:rPr>
        <w:t>de execução que exigirá aprimorados conhecimentos operacionais e profissionais, de forma a</w:t>
      </w:r>
      <w:r>
        <w:rPr>
          <w:spacing w:val="1"/>
          <w:sz w:val="20"/>
        </w:rPr>
        <w:t xml:space="preserve"> </w:t>
      </w:r>
      <w:r>
        <w:rPr>
          <w:sz w:val="20"/>
        </w:rPr>
        <w:t>cumprir</w:t>
      </w:r>
      <w:r>
        <w:rPr>
          <w:spacing w:val="-2"/>
          <w:sz w:val="20"/>
        </w:rPr>
        <w:t xml:space="preserve"> </w:t>
      </w:r>
      <w:r>
        <w:rPr>
          <w:sz w:val="20"/>
        </w:rPr>
        <w:t>plenamente</w:t>
      </w:r>
      <w:r>
        <w:rPr>
          <w:spacing w:val="-1"/>
          <w:sz w:val="20"/>
        </w:rPr>
        <w:t xml:space="preserve"> </w:t>
      </w:r>
      <w:r>
        <w:rPr>
          <w:sz w:val="20"/>
        </w:rPr>
        <w:t>todas</w:t>
      </w:r>
      <w:r>
        <w:rPr>
          <w:spacing w:val="2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exigências do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Referência.</w:t>
      </w:r>
    </w:p>
    <w:p w14:paraId="12DFF30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6" w:line="268" w:lineRule="auto"/>
        <w:ind w:right="379" w:firstLine="9"/>
        <w:jc w:val="both"/>
        <w:rPr>
          <w:sz w:val="20"/>
        </w:rPr>
      </w:pPr>
      <w:r>
        <w:rPr>
          <w:sz w:val="20"/>
        </w:rPr>
        <w:t>Deverão ser</w:t>
      </w:r>
      <w:r>
        <w:rPr>
          <w:spacing w:val="1"/>
          <w:sz w:val="20"/>
        </w:rPr>
        <w:t xml:space="preserve"> </w:t>
      </w:r>
      <w:r>
        <w:rPr>
          <w:sz w:val="20"/>
        </w:rPr>
        <w:t>observadas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básicas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certidão(ões)</w:t>
      </w:r>
      <w:r>
        <w:rPr>
          <w:spacing w:val="-1"/>
          <w:sz w:val="20"/>
        </w:rPr>
        <w:t xml:space="preserve"> </w:t>
      </w:r>
      <w:r>
        <w:rPr>
          <w:sz w:val="20"/>
        </w:rPr>
        <w:t>e/ou</w:t>
      </w:r>
      <w:r>
        <w:rPr>
          <w:spacing w:val="-1"/>
          <w:sz w:val="20"/>
        </w:rPr>
        <w:t xml:space="preserve"> </w:t>
      </w:r>
      <w:r>
        <w:rPr>
          <w:sz w:val="20"/>
        </w:rPr>
        <w:t>atestado(s):</w:t>
      </w:r>
    </w:p>
    <w:p w14:paraId="347A8F49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9"/>
        <w:ind w:hanging="426"/>
        <w:jc w:val="left"/>
        <w:rPr>
          <w:sz w:val="20"/>
        </w:rPr>
      </w:pPr>
      <w:r>
        <w:rPr>
          <w:sz w:val="20"/>
        </w:rPr>
        <w:t>Nome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contratante;</w:t>
      </w:r>
    </w:p>
    <w:p w14:paraId="5CD7AB26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1"/>
        <w:ind w:hanging="426"/>
        <w:jc w:val="left"/>
        <w:rPr>
          <w:sz w:val="20"/>
        </w:rPr>
      </w:pPr>
      <w:r>
        <w:rPr>
          <w:sz w:val="20"/>
        </w:rPr>
        <w:t>Identificação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(tipo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obra);</w:t>
      </w:r>
    </w:p>
    <w:p w14:paraId="58CDC385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Localização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obra;</w:t>
      </w:r>
    </w:p>
    <w:p w14:paraId="68D2A2AD" w14:textId="77777777" w:rsidR="00B65AAB" w:rsidRDefault="00C348CC">
      <w:pPr>
        <w:pStyle w:val="PargrafodaLista"/>
        <w:numPr>
          <w:ilvl w:val="3"/>
          <w:numId w:val="14"/>
        </w:numPr>
        <w:tabs>
          <w:tab w:val="left" w:pos="1720"/>
          <w:tab w:val="left" w:pos="1721"/>
        </w:tabs>
        <w:spacing w:before="34"/>
        <w:ind w:hanging="426"/>
        <w:jc w:val="left"/>
        <w:rPr>
          <w:sz w:val="20"/>
        </w:rPr>
      </w:pP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executados.</w:t>
      </w:r>
    </w:p>
    <w:p w14:paraId="73B7AD1F" w14:textId="77777777" w:rsidR="00B65AAB" w:rsidRDefault="00B65AAB">
      <w:pPr>
        <w:pStyle w:val="Corpodetexto"/>
        <w:spacing w:before="9"/>
        <w:rPr>
          <w:sz w:val="25"/>
        </w:rPr>
      </w:pPr>
    </w:p>
    <w:p w14:paraId="68797C24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0" w:line="273" w:lineRule="auto"/>
        <w:ind w:right="372" w:firstLine="9"/>
        <w:jc w:val="both"/>
        <w:rPr>
          <w:sz w:val="20"/>
        </w:rPr>
      </w:pPr>
      <w:r>
        <w:rPr>
          <w:sz w:val="20"/>
        </w:rPr>
        <w:t>Os itens e a quantidade mínima para comprovar a Capacidade Operacional foram</w:t>
      </w:r>
      <w:r>
        <w:rPr>
          <w:spacing w:val="1"/>
          <w:sz w:val="20"/>
        </w:rPr>
        <w:t xml:space="preserve"> </w:t>
      </w:r>
      <w:r>
        <w:rPr>
          <w:sz w:val="20"/>
        </w:rPr>
        <w:t>adotados</w:t>
      </w:r>
      <w:r>
        <w:rPr>
          <w:spacing w:val="1"/>
          <w:sz w:val="20"/>
        </w:rPr>
        <w:t xml:space="preserve"> </w:t>
      </w:r>
      <w:r>
        <w:rPr>
          <w:sz w:val="20"/>
        </w:rPr>
        <w:t>levando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consideração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1"/>
          <w:sz w:val="20"/>
        </w:rPr>
        <w:t xml:space="preserve"> </w:t>
      </w:r>
      <w:r>
        <w:rPr>
          <w:sz w:val="20"/>
        </w:rPr>
        <w:t>relevância</w:t>
      </w:r>
      <w:r>
        <w:rPr>
          <w:spacing w:val="1"/>
          <w:sz w:val="20"/>
        </w:rPr>
        <w:t xml:space="preserve"> </w:t>
      </w:r>
      <w:r>
        <w:rPr>
          <w:sz w:val="20"/>
        </w:rPr>
        <w:t>financeira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-53"/>
          <w:sz w:val="20"/>
        </w:rPr>
        <w:t xml:space="preserve"> </w:t>
      </w:r>
      <w:r>
        <w:rPr>
          <w:sz w:val="20"/>
        </w:rPr>
        <w:t>complexidade técnica dentre todos os serviços desta intervenção, em acordo ao disposto no § 2º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spacing w:val="44"/>
          <w:sz w:val="20"/>
        </w:rPr>
        <w:t xml:space="preserve"> </w:t>
      </w:r>
      <w:r>
        <w:rPr>
          <w:sz w:val="20"/>
        </w:rPr>
        <w:t>Artigo</w:t>
      </w:r>
      <w:r>
        <w:rPr>
          <w:spacing w:val="47"/>
          <w:sz w:val="20"/>
        </w:rPr>
        <w:t xml:space="preserve"> </w:t>
      </w:r>
      <w:r>
        <w:rPr>
          <w:sz w:val="20"/>
        </w:rPr>
        <w:t>30</w:t>
      </w:r>
      <w:r>
        <w:rPr>
          <w:spacing w:val="45"/>
          <w:sz w:val="20"/>
        </w:rPr>
        <w:t xml:space="preserve"> </w:t>
      </w:r>
      <w:r>
        <w:rPr>
          <w:sz w:val="20"/>
        </w:rPr>
        <w:t>da</w:t>
      </w:r>
      <w:r>
        <w:rPr>
          <w:spacing w:val="47"/>
          <w:sz w:val="20"/>
        </w:rPr>
        <w:t xml:space="preserve"> </w:t>
      </w:r>
      <w:r>
        <w:rPr>
          <w:sz w:val="20"/>
        </w:rPr>
        <w:t>Lei</w:t>
      </w:r>
      <w:r>
        <w:rPr>
          <w:spacing w:val="44"/>
          <w:sz w:val="20"/>
        </w:rPr>
        <w:t xml:space="preserve"> </w:t>
      </w:r>
      <w:r>
        <w:rPr>
          <w:sz w:val="20"/>
        </w:rPr>
        <w:t>8.666/93.</w:t>
      </w:r>
      <w:r>
        <w:rPr>
          <w:spacing w:val="46"/>
          <w:sz w:val="20"/>
        </w:rPr>
        <w:t xml:space="preserve"> </w:t>
      </w:r>
      <w:r>
        <w:rPr>
          <w:sz w:val="20"/>
        </w:rPr>
        <w:t>Por</w:t>
      </w:r>
      <w:r>
        <w:rPr>
          <w:spacing w:val="46"/>
          <w:sz w:val="20"/>
        </w:rPr>
        <w:t xml:space="preserve"> </w:t>
      </w:r>
      <w:r>
        <w:rPr>
          <w:sz w:val="20"/>
        </w:rPr>
        <w:t>fim,</w:t>
      </w:r>
      <w:r>
        <w:rPr>
          <w:spacing w:val="45"/>
          <w:sz w:val="20"/>
        </w:rPr>
        <w:t xml:space="preserve"> </w:t>
      </w:r>
      <w:r>
        <w:rPr>
          <w:sz w:val="20"/>
        </w:rPr>
        <w:t>também,</w:t>
      </w:r>
      <w:r>
        <w:rPr>
          <w:spacing w:val="45"/>
          <w:sz w:val="20"/>
        </w:rPr>
        <w:t xml:space="preserve"> </w:t>
      </w:r>
      <w:r>
        <w:rPr>
          <w:sz w:val="20"/>
        </w:rPr>
        <w:t>as</w:t>
      </w:r>
      <w:r>
        <w:rPr>
          <w:spacing w:val="46"/>
          <w:sz w:val="20"/>
        </w:rPr>
        <w:t xml:space="preserve"> </w:t>
      </w:r>
      <w:r>
        <w:rPr>
          <w:sz w:val="20"/>
        </w:rPr>
        <w:t>quantidades</w:t>
      </w:r>
      <w:r>
        <w:rPr>
          <w:spacing w:val="46"/>
          <w:sz w:val="20"/>
        </w:rPr>
        <w:t xml:space="preserve"> </w:t>
      </w:r>
      <w:r>
        <w:rPr>
          <w:sz w:val="20"/>
        </w:rPr>
        <w:t>mínimas</w:t>
      </w:r>
      <w:r>
        <w:rPr>
          <w:spacing w:val="45"/>
          <w:sz w:val="20"/>
        </w:rPr>
        <w:t xml:space="preserve"> </w:t>
      </w:r>
      <w:r>
        <w:rPr>
          <w:sz w:val="20"/>
        </w:rPr>
        <w:t>exigidas</w:t>
      </w:r>
      <w:r>
        <w:rPr>
          <w:spacing w:val="46"/>
          <w:sz w:val="20"/>
        </w:rPr>
        <w:t xml:space="preserve"> </w:t>
      </w:r>
      <w:r>
        <w:rPr>
          <w:sz w:val="20"/>
        </w:rPr>
        <w:t>estão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acordo</w:t>
      </w:r>
      <w:r>
        <w:rPr>
          <w:spacing w:val="-3"/>
          <w:sz w:val="20"/>
        </w:rPr>
        <w:t xml:space="preserve"> </w:t>
      </w:r>
      <w:r>
        <w:rPr>
          <w:sz w:val="20"/>
        </w:rPr>
        <w:t>com a</w:t>
      </w:r>
      <w:r>
        <w:rPr>
          <w:spacing w:val="-2"/>
          <w:sz w:val="20"/>
        </w:rPr>
        <w:t xml:space="preserve"> </w:t>
      </w:r>
      <w:r>
        <w:rPr>
          <w:sz w:val="20"/>
        </w:rPr>
        <w:t>referida</w:t>
      </w:r>
      <w:r>
        <w:rPr>
          <w:spacing w:val="-3"/>
          <w:sz w:val="20"/>
        </w:rPr>
        <w:t xml:space="preserve"> </w:t>
      </w:r>
      <w:r>
        <w:rPr>
          <w:sz w:val="20"/>
        </w:rPr>
        <w:t>Lei, não ultrapassando</w:t>
      </w:r>
      <w:r>
        <w:rPr>
          <w:spacing w:val="-3"/>
          <w:sz w:val="20"/>
        </w:rPr>
        <w:t xml:space="preserve"> </w:t>
      </w:r>
      <w:r>
        <w:rPr>
          <w:sz w:val="20"/>
        </w:rPr>
        <w:t>50%</w:t>
      </w:r>
      <w:r>
        <w:rPr>
          <w:spacing w:val="-2"/>
          <w:sz w:val="20"/>
        </w:rPr>
        <w:t xml:space="preserve"> </w:t>
      </w:r>
      <w:r>
        <w:rPr>
          <w:sz w:val="20"/>
        </w:rPr>
        <w:t>daquilo que</w:t>
      </w:r>
      <w:r>
        <w:rPr>
          <w:spacing w:val="-1"/>
          <w:sz w:val="20"/>
        </w:rPr>
        <w:t xml:space="preserve"> </w:t>
      </w:r>
      <w:r>
        <w:rPr>
          <w:sz w:val="20"/>
        </w:rPr>
        <w:t>está</w:t>
      </w:r>
      <w:r>
        <w:rPr>
          <w:spacing w:val="-2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executado.</w:t>
      </w:r>
    </w:p>
    <w:p w14:paraId="179C50EA" w14:textId="77777777" w:rsidR="00B65AAB" w:rsidRDefault="00C348CC">
      <w:pPr>
        <w:pStyle w:val="PargrafodaLista"/>
        <w:numPr>
          <w:ilvl w:val="2"/>
          <w:numId w:val="14"/>
        </w:numPr>
        <w:tabs>
          <w:tab w:val="left" w:pos="1718"/>
        </w:tabs>
        <w:spacing w:before="4" w:line="268" w:lineRule="auto"/>
        <w:ind w:right="374" w:firstLine="9"/>
        <w:jc w:val="both"/>
        <w:rPr>
          <w:sz w:val="20"/>
        </w:rPr>
      </w:pPr>
      <w:r>
        <w:rPr>
          <w:color w:val="000009"/>
          <w:sz w:val="20"/>
        </w:rPr>
        <w:t>A fim de agilizar a avaliação do processo, solicita-se a identificação dos Itens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Relevância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nos atestados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62D8E0B2" w14:textId="77777777" w:rsidR="00B65AAB" w:rsidRDefault="00B65AAB">
      <w:pPr>
        <w:pStyle w:val="Corpodetexto"/>
        <w:spacing w:before="6"/>
        <w:rPr>
          <w:sz w:val="23"/>
        </w:rPr>
      </w:pPr>
    </w:p>
    <w:p w14:paraId="3530F5A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0" w:line="273" w:lineRule="auto"/>
        <w:ind w:right="370" w:firstLine="0"/>
        <w:jc w:val="both"/>
        <w:rPr>
          <w:b/>
          <w:sz w:val="20"/>
        </w:rPr>
      </w:pPr>
      <w:r>
        <w:rPr>
          <w:b/>
          <w:sz w:val="20"/>
        </w:rPr>
        <w:t>Capacidade Profissional (pessoa física):</w:t>
      </w:r>
      <w:r>
        <w:rPr>
          <w:b/>
          <w:spacing w:val="1"/>
          <w:sz w:val="20"/>
        </w:rPr>
        <w:t xml:space="preserve"> </w:t>
      </w:r>
      <w:r>
        <w:rPr>
          <w:sz w:val="20"/>
        </w:rPr>
        <w:t>O responsável técnico (pessoa física) deve</w:t>
      </w:r>
      <w:r>
        <w:rPr>
          <w:spacing w:val="1"/>
          <w:sz w:val="20"/>
        </w:rPr>
        <w:t xml:space="preserve"> </w:t>
      </w:r>
      <w:r>
        <w:rPr>
          <w:sz w:val="20"/>
        </w:rPr>
        <w:t>comprovar, por intermédio de documento (certidão, declaração ou atestado) fornecido por pessoa(s)</w:t>
      </w:r>
      <w:r>
        <w:rPr>
          <w:spacing w:val="1"/>
          <w:sz w:val="20"/>
        </w:rPr>
        <w:t xml:space="preserve"> </w:t>
      </w:r>
      <w:r>
        <w:rPr>
          <w:sz w:val="20"/>
        </w:rPr>
        <w:t>jurídica(s) de direito público ou privado, e acompanhado pelas respectivas CAT – Certidão de Acervo</w:t>
      </w:r>
      <w:r>
        <w:rPr>
          <w:spacing w:val="1"/>
          <w:sz w:val="20"/>
        </w:rPr>
        <w:t xml:space="preserve"> </w:t>
      </w:r>
      <w:r>
        <w:rPr>
          <w:sz w:val="20"/>
        </w:rPr>
        <w:t>Técnico do CREA / CAU, experiência na execução de obra compatível em características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objeto licitado –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Reforma</w:t>
      </w:r>
      <w:r>
        <w:rPr>
          <w:b/>
          <w:spacing w:val="2"/>
          <w:sz w:val="20"/>
        </w:rPr>
        <w:t xml:space="preserve"> </w:t>
      </w:r>
      <w:r>
        <w:rPr>
          <w:b/>
          <w:sz w:val="20"/>
        </w:rPr>
        <w:t>ou</w:t>
      </w:r>
      <w:r>
        <w:rPr>
          <w:b/>
          <w:spacing w:val="1"/>
          <w:sz w:val="20"/>
        </w:rPr>
        <w:t xml:space="preserve"> </w:t>
      </w:r>
      <w:r>
        <w:rPr>
          <w:b/>
          <w:color w:val="000009"/>
          <w:sz w:val="20"/>
        </w:rPr>
        <w:t>Execução de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Edificação.</w:t>
      </w:r>
    </w:p>
    <w:p w14:paraId="324C5A6A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125"/>
        <w:ind w:left="1418"/>
        <w:rPr>
          <w:sz w:val="20"/>
        </w:rPr>
      </w:pPr>
      <w:r>
        <w:rPr>
          <w:sz w:val="20"/>
        </w:rPr>
        <w:t>Certidão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Atestado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serviço;</w:t>
      </w:r>
    </w:p>
    <w:p w14:paraId="36355313" w14:textId="77777777" w:rsidR="00B65AAB" w:rsidRDefault="00C348CC">
      <w:pPr>
        <w:pStyle w:val="PargrafodaLista"/>
        <w:numPr>
          <w:ilvl w:val="2"/>
          <w:numId w:val="16"/>
        </w:numPr>
        <w:tabs>
          <w:tab w:val="left" w:pos="1418"/>
        </w:tabs>
        <w:spacing w:before="34"/>
        <w:ind w:left="1418"/>
        <w:rPr>
          <w:sz w:val="20"/>
        </w:rPr>
      </w:pPr>
      <w:r>
        <w:rPr>
          <w:sz w:val="20"/>
        </w:rPr>
        <w:t>CAT(s)</w:t>
      </w:r>
      <w:r>
        <w:rPr>
          <w:spacing w:val="-4"/>
          <w:sz w:val="20"/>
        </w:rPr>
        <w:t xml:space="preserve"> </w:t>
      </w:r>
      <w:r>
        <w:rPr>
          <w:sz w:val="20"/>
        </w:rPr>
        <w:t>acompanhada(s)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3"/>
          <w:sz w:val="20"/>
        </w:rPr>
        <w:t xml:space="preserve"> </w:t>
      </w:r>
      <w:r>
        <w:rPr>
          <w:sz w:val="20"/>
        </w:rPr>
        <w:t>respectivas</w:t>
      </w:r>
      <w:r>
        <w:rPr>
          <w:spacing w:val="-4"/>
          <w:sz w:val="20"/>
        </w:rPr>
        <w:t xml:space="preserve"> </w:t>
      </w:r>
      <w:r>
        <w:rPr>
          <w:sz w:val="20"/>
        </w:rPr>
        <w:t>RRT/ART(s).</w:t>
      </w:r>
    </w:p>
    <w:p w14:paraId="36C0CD14" w14:textId="77777777" w:rsidR="00B65AAB" w:rsidRDefault="00C348CC">
      <w:pPr>
        <w:pStyle w:val="PargrafodaLista"/>
        <w:numPr>
          <w:ilvl w:val="1"/>
          <w:numId w:val="16"/>
        </w:numPr>
        <w:tabs>
          <w:tab w:val="left" w:pos="1154"/>
        </w:tabs>
        <w:spacing w:before="154"/>
        <w:ind w:left="1154"/>
        <w:jc w:val="both"/>
        <w:rPr>
          <w:b/>
          <w:sz w:val="20"/>
        </w:rPr>
      </w:pPr>
      <w:r>
        <w:rPr>
          <w:b/>
          <w:sz w:val="20"/>
          <w:u w:val="thick"/>
        </w:rPr>
        <w:t>Orientações</w:t>
      </w:r>
      <w:r>
        <w:rPr>
          <w:b/>
          <w:spacing w:val="-5"/>
          <w:sz w:val="20"/>
          <w:u w:val="thick"/>
        </w:rPr>
        <w:t xml:space="preserve"> </w:t>
      </w:r>
      <w:r>
        <w:rPr>
          <w:b/>
          <w:sz w:val="20"/>
          <w:u w:val="thick"/>
        </w:rPr>
        <w:t>Gerais:</w:t>
      </w:r>
    </w:p>
    <w:p w14:paraId="1D88558E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51" w:line="268" w:lineRule="auto"/>
        <w:ind w:right="374" w:firstLine="0"/>
        <w:jc w:val="both"/>
        <w:rPr>
          <w:sz w:val="20"/>
        </w:rPr>
      </w:pPr>
      <w:r>
        <w:rPr>
          <w:sz w:val="20"/>
        </w:rPr>
        <w:t>A comprovação do vínculo empregatício do(s)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profissional(is) será feita mediante</w:t>
      </w:r>
      <w:r>
        <w:rPr>
          <w:spacing w:val="1"/>
          <w:sz w:val="20"/>
        </w:rPr>
        <w:t xml:space="preserve"> </w:t>
      </w:r>
      <w:r>
        <w:rPr>
          <w:sz w:val="20"/>
        </w:rPr>
        <w:t>cópia</w:t>
      </w:r>
      <w:r>
        <w:rPr>
          <w:spacing w:val="46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Carteira</w:t>
      </w:r>
      <w:r>
        <w:rPr>
          <w:spacing w:val="46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4"/>
          <w:sz w:val="20"/>
        </w:rPr>
        <w:t xml:space="preserve"> </w:t>
      </w:r>
      <w:r>
        <w:rPr>
          <w:sz w:val="20"/>
        </w:rPr>
        <w:t>Trabalho,</w:t>
      </w:r>
      <w:r>
        <w:rPr>
          <w:spacing w:val="47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Ficha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Registro</w:t>
      </w:r>
      <w:r>
        <w:rPr>
          <w:spacing w:val="45"/>
          <w:sz w:val="20"/>
        </w:rPr>
        <w:t xml:space="preserve"> </w:t>
      </w:r>
      <w:r>
        <w:rPr>
          <w:sz w:val="20"/>
        </w:rPr>
        <w:t>de</w:t>
      </w:r>
      <w:r>
        <w:rPr>
          <w:spacing w:val="46"/>
          <w:sz w:val="20"/>
        </w:rPr>
        <w:t xml:space="preserve"> </w:t>
      </w:r>
      <w:r>
        <w:rPr>
          <w:sz w:val="20"/>
        </w:rPr>
        <w:t>Empregados</w:t>
      </w:r>
      <w:r>
        <w:rPr>
          <w:spacing w:val="46"/>
          <w:sz w:val="20"/>
        </w:rPr>
        <w:t xml:space="preserve"> </w:t>
      </w:r>
      <w:r>
        <w:rPr>
          <w:sz w:val="20"/>
        </w:rPr>
        <w:t>(FRE)</w:t>
      </w:r>
      <w:r>
        <w:rPr>
          <w:spacing w:val="47"/>
          <w:sz w:val="20"/>
        </w:rPr>
        <w:t xml:space="preserve"> </w:t>
      </w:r>
      <w:r>
        <w:rPr>
          <w:sz w:val="20"/>
        </w:rPr>
        <w:t>ou</w:t>
      </w:r>
    </w:p>
    <w:p w14:paraId="1246E189" w14:textId="77777777" w:rsidR="00B65AAB" w:rsidRDefault="00B65AAB">
      <w:pPr>
        <w:spacing w:line="268" w:lineRule="auto"/>
        <w:jc w:val="both"/>
        <w:rPr>
          <w:sz w:val="20"/>
        </w:rPr>
        <w:sectPr w:rsidR="00B65AAB">
          <w:headerReference w:type="default" r:id="rId12"/>
          <w:footerReference w:type="default" r:id="rId13"/>
          <w:pgSz w:w="11910" w:h="16840"/>
          <w:pgMar w:top="1580" w:right="760" w:bottom="1320" w:left="1400" w:header="564" w:footer="1137" w:gutter="0"/>
          <w:cols w:space="720"/>
        </w:sectPr>
      </w:pPr>
    </w:p>
    <w:p w14:paraId="4446FA0B" w14:textId="77777777" w:rsidR="00B65AAB" w:rsidRDefault="00C348CC">
      <w:pPr>
        <w:pStyle w:val="Corpodetexto"/>
        <w:spacing w:before="82" w:line="276" w:lineRule="auto"/>
        <w:ind w:left="729" w:right="375"/>
        <w:jc w:val="both"/>
      </w:pPr>
      <w:r>
        <w:lastRenderedPageBreak/>
        <w:t>contrato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prestação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dentro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legislação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comum,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demonstrem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identificação do(s) profissional(ais). Quando</w:t>
      </w:r>
      <w:r>
        <w:rPr>
          <w:spacing w:val="1"/>
        </w:rPr>
        <w:t xml:space="preserve"> </w:t>
      </w:r>
      <w:r>
        <w:t>se tratar de dirigente ou sócio</w:t>
      </w:r>
      <w:r>
        <w:rPr>
          <w:spacing w:val="1"/>
        </w:rPr>
        <w:t xml:space="preserve"> </w:t>
      </w:r>
      <w:r>
        <w:t>da empresa, tal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feita</w:t>
      </w:r>
      <w:r>
        <w:rPr>
          <w:spacing w:val="1"/>
        </w:rPr>
        <w:t xml:space="preserve"> </w:t>
      </w:r>
      <w:r>
        <w:t>através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constitutivo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mesma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Certidão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CAU/CREA,</w:t>
      </w:r>
      <w:r>
        <w:rPr>
          <w:spacing w:val="1"/>
        </w:rPr>
        <w:t xml:space="preserve"> </w:t>
      </w:r>
      <w:r>
        <w:t>devidamente atualizada;</w:t>
      </w:r>
    </w:p>
    <w:p w14:paraId="71F35774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line="273" w:lineRule="auto"/>
        <w:ind w:right="376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indicados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conclusão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contrato,</w:t>
      </w:r>
      <w:r>
        <w:rPr>
          <w:spacing w:val="1"/>
          <w:sz w:val="20"/>
        </w:rPr>
        <w:t xml:space="preserve"> </w:t>
      </w:r>
      <w:r>
        <w:rPr>
          <w:sz w:val="20"/>
        </w:rPr>
        <w:t>admitindo-se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profissionais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experiência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 ou superior, em condições idênticas de disponibilidade e dedicação aos trabalhos,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aprovada</w:t>
      </w:r>
      <w:r>
        <w:rPr>
          <w:spacing w:val="-3"/>
          <w:sz w:val="20"/>
        </w:rPr>
        <w:t xml:space="preserve"> </w:t>
      </w:r>
      <w:r>
        <w:rPr>
          <w:sz w:val="20"/>
        </w:rPr>
        <w:t>pela</w:t>
      </w:r>
      <w:r>
        <w:rPr>
          <w:spacing w:val="-3"/>
          <w:sz w:val="20"/>
        </w:rPr>
        <w:t xml:space="preserve"> </w:t>
      </w:r>
      <w:r>
        <w:rPr>
          <w:sz w:val="20"/>
        </w:rPr>
        <w:t>Fiscalização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4"/>
          <w:sz w:val="20"/>
        </w:rPr>
        <w:t xml:space="preserve"> </w:t>
      </w:r>
      <w:r>
        <w:rPr>
          <w:sz w:val="20"/>
        </w:rPr>
        <w:t>técnica</w:t>
      </w:r>
      <w:r>
        <w:rPr>
          <w:spacing w:val="-1"/>
          <w:sz w:val="20"/>
        </w:rPr>
        <w:t xml:space="preserve"> </w:t>
      </w:r>
      <w:r>
        <w:rPr>
          <w:sz w:val="20"/>
        </w:rPr>
        <w:t>exigida</w:t>
      </w:r>
      <w:r>
        <w:rPr>
          <w:spacing w:val="-3"/>
          <w:sz w:val="20"/>
        </w:rPr>
        <w:t xml:space="preserve"> </w:t>
      </w:r>
      <w:r>
        <w:rPr>
          <w:sz w:val="20"/>
        </w:rPr>
        <w:t>neste</w:t>
      </w:r>
      <w:r>
        <w:rPr>
          <w:spacing w:val="-3"/>
          <w:sz w:val="20"/>
        </w:rPr>
        <w:t xml:space="preserve"> </w:t>
      </w:r>
      <w:r>
        <w:rPr>
          <w:sz w:val="20"/>
        </w:rPr>
        <w:t>item;</w:t>
      </w:r>
    </w:p>
    <w:p w14:paraId="1F6EE6B8" w14:textId="77777777" w:rsidR="00B65AAB" w:rsidRDefault="00C348CC">
      <w:pPr>
        <w:pStyle w:val="PargrafodaLista"/>
        <w:numPr>
          <w:ilvl w:val="2"/>
          <w:numId w:val="13"/>
        </w:numPr>
        <w:tabs>
          <w:tab w:val="left" w:pos="1742"/>
        </w:tabs>
        <w:spacing w:before="123" w:line="268" w:lineRule="auto"/>
        <w:ind w:right="379" w:firstLine="0"/>
        <w:jc w:val="both"/>
        <w:rPr>
          <w:sz w:val="20"/>
        </w:rPr>
      </w:pPr>
      <w:r>
        <w:rPr>
          <w:sz w:val="20"/>
        </w:rPr>
        <w:t>Não</w:t>
      </w:r>
      <w:r>
        <w:rPr>
          <w:spacing w:val="27"/>
          <w:sz w:val="20"/>
        </w:rPr>
        <w:t xml:space="preserve"> </w:t>
      </w:r>
      <w:r>
        <w:rPr>
          <w:sz w:val="20"/>
        </w:rPr>
        <w:t>será</w:t>
      </w:r>
      <w:r>
        <w:rPr>
          <w:spacing w:val="31"/>
          <w:sz w:val="20"/>
        </w:rPr>
        <w:t xml:space="preserve"> </w:t>
      </w:r>
      <w:r>
        <w:rPr>
          <w:sz w:val="20"/>
        </w:rPr>
        <w:t>permitido</w:t>
      </w:r>
      <w:r>
        <w:rPr>
          <w:spacing w:val="29"/>
          <w:sz w:val="20"/>
        </w:rPr>
        <w:t xml:space="preserve"> </w:t>
      </w:r>
      <w:r>
        <w:rPr>
          <w:sz w:val="20"/>
        </w:rPr>
        <w:t>apresentar</w:t>
      </w:r>
      <w:r>
        <w:rPr>
          <w:spacing w:val="29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vínculo</w:t>
      </w:r>
      <w:r>
        <w:rPr>
          <w:spacing w:val="30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um</w:t>
      </w:r>
      <w:r>
        <w:rPr>
          <w:spacing w:val="30"/>
          <w:sz w:val="20"/>
        </w:rPr>
        <w:t xml:space="preserve"> </w:t>
      </w:r>
      <w:r>
        <w:rPr>
          <w:sz w:val="20"/>
        </w:rPr>
        <w:t>mesmo</w:t>
      </w:r>
      <w:r>
        <w:rPr>
          <w:spacing w:val="29"/>
          <w:sz w:val="20"/>
        </w:rPr>
        <w:t xml:space="preserve"> </w:t>
      </w:r>
      <w:r>
        <w:rPr>
          <w:sz w:val="20"/>
        </w:rPr>
        <w:t>profissional</w:t>
      </w:r>
      <w:r>
        <w:rPr>
          <w:spacing w:val="-53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mais de</w:t>
      </w:r>
      <w:r>
        <w:rPr>
          <w:spacing w:val="-1"/>
          <w:sz w:val="20"/>
        </w:rPr>
        <w:t xml:space="preserve"> </w:t>
      </w:r>
      <w:r>
        <w:rPr>
          <w:sz w:val="20"/>
        </w:rPr>
        <w:t>uma 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 inabilitação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ambas."</w:t>
      </w:r>
    </w:p>
    <w:p w14:paraId="7C95D1C5" w14:textId="77777777" w:rsidR="00B65AAB" w:rsidRDefault="00B65AAB">
      <w:pPr>
        <w:pStyle w:val="Corpodetexto"/>
      </w:pPr>
    </w:p>
    <w:p w14:paraId="1A9D63DC" w14:textId="77777777" w:rsidR="00B65AAB" w:rsidRDefault="00236355">
      <w:pPr>
        <w:pStyle w:val="Corpodetexto"/>
        <w:spacing w:before="8"/>
        <w:rPr>
          <w:sz w:val="10"/>
        </w:rPr>
      </w:pPr>
      <w:r>
        <w:pict w14:anchorId="4D6CCCBB">
          <v:shape id="_x0000_s1038" type="#_x0000_t202" style="position:absolute;margin-left:79.45pt;margin-top:8.4pt;width:465pt;height:15.75pt;z-index:-15724544;mso-wrap-distance-left:0;mso-wrap-distance-right:0;mso-position-horizontal-relative:page" fillcolor="#bebebe" strokecolor="#000009" strokeweight=".48pt">
            <v:textbox inset="0,0,0,0">
              <w:txbxContent>
                <w:p w14:paraId="34659B43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CONTRATADA.</w:t>
                  </w:r>
                </w:p>
              </w:txbxContent>
            </v:textbox>
            <w10:wrap type="topAndBottom" anchorx="page"/>
          </v:shape>
        </w:pict>
      </w:r>
    </w:p>
    <w:p w14:paraId="230CBAFA" w14:textId="77777777" w:rsidR="00B65AAB" w:rsidRDefault="00B65AAB">
      <w:pPr>
        <w:pStyle w:val="Corpodetexto"/>
        <w:spacing w:before="3"/>
        <w:rPr>
          <w:sz w:val="10"/>
        </w:rPr>
      </w:pPr>
    </w:p>
    <w:p w14:paraId="3A6DCA4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37"/>
        </w:tabs>
        <w:spacing w:before="93" w:line="276" w:lineRule="auto"/>
        <w:ind w:right="373" w:firstLine="0"/>
        <w:jc w:val="both"/>
        <w:rPr>
          <w:sz w:val="20"/>
        </w:rPr>
      </w:pPr>
      <w:r>
        <w:rPr>
          <w:color w:val="000009"/>
          <w:sz w:val="20"/>
        </w:rPr>
        <w:t>Fornecimento de material, mão de obra, equipamentos, transporte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pessoal, alimentação,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hospedagem, obrigações fiscais e sociais, seguros por danos pessoais, materiais, responsabilidades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correrão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custa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20F70919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66"/>
        </w:tabs>
        <w:spacing w:before="118" w:line="276" w:lineRule="auto"/>
        <w:ind w:right="376" w:firstLine="0"/>
        <w:jc w:val="both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4024DA1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7"/>
        </w:tabs>
        <w:spacing w:before="122" w:line="276" w:lineRule="auto"/>
        <w:ind w:right="380" w:firstLine="0"/>
        <w:jc w:val="both"/>
        <w:rPr>
          <w:sz w:val="20"/>
        </w:rPr>
      </w:pPr>
      <w:r>
        <w:rPr>
          <w:color w:val="000009"/>
          <w:sz w:val="20"/>
        </w:rPr>
        <w:t>Os serviços serão executados após ordem de serviços, emitida pela 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sendo os mesmos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acompanhados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técnicos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mesma.</w:t>
      </w:r>
    </w:p>
    <w:p w14:paraId="60CFDF0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13"/>
        </w:tabs>
        <w:spacing w:line="276" w:lineRule="auto"/>
        <w:ind w:right="377" w:firstLine="0"/>
        <w:jc w:val="both"/>
        <w:rPr>
          <w:sz w:val="20"/>
        </w:rPr>
      </w:pPr>
      <w:r>
        <w:rPr>
          <w:color w:val="000009"/>
          <w:sz w:val="20"/>
        </w:rPr>
        <w:t>É de inteira responsabilidade do proponente/contratado a fiel execução dos serviços, de forma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concluída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boa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técnica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Normas específicas.</w:t>
      </w:r>
    </w:p>
    <w:p w14:paraId="21AAEEC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51"/>
        </w:tabs>
        <w:spacing w:line="278" w:lineRule="auto"/>
        <w:ind w:right="382" w:firstLine="0"/>
        <w:jc w:val="both"/>
        <w:rPr>
          <w:sz w:val="20"/>
        </w:rPr>
      </w:pP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licitantes/contratado,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alegação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falta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peças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desconhecimento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processo/serviços.</w:t>
      </w:r>
    </w:p>
    <w:p w14:paraId="3595F6DF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20"/>
        </w:tabs>
        <w:spacing w:before="117" w:line="276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Colocar a serviço sempre pessoal tecnicamente qualificados e especializados sempre que for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necessário que deverão apresentar-se asseados e uniformizados. A mão de obra empregada 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 deverá ser corretamente dimensionada para atender ao Cronograma de Execução 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52C888D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before="121" w:line="276" w:lineRule="auto"/>
        <w:ind w:right="379" w:firstLine="0"/>
        <w:jc w:val="both"/>
        <w:rPr>
          <w:sz w:val="20"/>
        </w:rPr>
      </w:pPr>
      <w:r>
        <w:rPr>
          <w:color w:val="000009"/>
          <w:sz w:val="20"/>
        </w:rPr>
        <w:t>Manter sempre em serviço um supervisor credenciado e preparado para responder prontamente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junto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Secretaria Municipal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Educação.</w:t>
      </w:r>
    </w:p>
    <w:p w14:paraId="287F6443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01"/>
        </w:tabs>
        <w:spacing w:line="276" w:lineRule="auto"/>
        <w:ind w:right="375" w:firstLine="0"/>
        <w:jc w:val="both"/>
        <w:rPr>
          <w:sz w:val="20"/>
        </w:rPr>
      </w:pPr>
      <w:r>
        <w:rPr>
          <w:color w:val="000009"/>
          <w:sz w:val="20"/>
        </w:rPr>
        <w:t>Manter junto a seu escritório plantão apto para resolver quaisquer problemas que possam surgir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 trabalhos.</w:t>
      </w:r>
    </w:p>
    <w:p w14:paraId="3A362C6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744"/>
        </w:tabs>
        <w:spacing w:line="278" w:lineRule="auto"/>
        <w:ind w:right="383" w:firstLine="0"/>
        <w:jc w:val="both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qualquer empregado seu que se mostre inconveniente a 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pessoa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envolvida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objeto.</w:t>
      </w:r>
    </w:p>
    <w:p w14:paraId="4B52C2B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6" w:line="276" w:lineRule="auto"/>
        <w:ind w:right="377" w:firstLine="0"/>
        <w:jc w:val="both"/>
        <w:rPr>
          <w:sz w:val="20"/>
        </w:rPr>
      </w:pPr>
      <w:r>
        <w:rPr>
          <w:color w:val="000009"/>
          <w:sz w:val="20"/>
        </w:rPr>
        <w:t>Toda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civil,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trabalhista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previdenciária,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acidente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gerada por força de vínculo contratual de pessoal e acidentes é de responsabilidade única e exclusiva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eximindo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contratante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ônus.</w:t>
      </w:r>
    </w:p>
    <w:p w14:paraId="4103AE2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20" w:line="278" w:lineRule="auto"/>
        <w:ind w:right="377" w:firstLine="0"/>
        <w:jc w:val="both"/>
        <w:rPr>
          <w:sz w:val="20"/>
        </w:rPr>
      </w:pPr>
      <w:r>
        <w:rPr>
          <w:color w:val="000009"/>
          <w:sz w:val="20"/>
        </w:rPr>
        <w:t>Solucionar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através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providências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falhas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omissões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constatadas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53D14AA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spacing w:before="116"/>
        <w:ind w:left="801" w:hanging="500"/>
        <w:jc w:val="both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detalhes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construtivos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fizerem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perfeita 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534E9952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55" w:line="276" w:lineRule="auto"/>
        <w:ind w:right="373" w:firstLine="0"/>
        <w:jc w:val="both"/>
        <w:rPr>
          <w:sz w:val="20"/>
        </w:rPr>
      </w:pPr>
      <w:r>
        <w:rPr>
          <w:color w:val="000009"/>
          <w:sz w:val="20"/>
        </w:rPr>
        <w:t>Substituir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 equipamentos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sejam considerados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defeituosos, inadequados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inservíveis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095CB74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57"/>
        </w:tabs>
        <w:spacing w:before="118" w:line="278" w:lineRule="auto"/>
        <w:ind w:right="382" w:firstLine="0"/>
        <w:jc w:val="both"/>
        <w:rPr>
          <w:sz w:val="20"/>
        </w:rPr>
      </w:pPr>
      <w:r>
        <w:rPr>
          <w:color w:val="000009"/>
          <w:sz w:val="20"/>
        </w:rPr>
        <w:t>Que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refeito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trabalho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obedeça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aos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elementos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projeto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demais</w:t>
      </w:r>
      <w:r>
        <w:rPr>
          <w:color w:val="000009"/>
          <w:spacing w:val="-54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correndo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conta</w:t>
      </w:r>
      <w:r>
        <w:rPr>
          <w:color w:val="000009"/>
          <w:spacing w:val="4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despesas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45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44"/>
          <w:sz w:val="20"/>
        </w:rPr>
        <w:t xml:space="preserve"> </w:t>
      </w:r>
      <w:r>
        <w:rPr>
          <w:color w:val="000009"/>
          <w:sz w:val="20"/>
        </w:rPr>
        <w:t>correção</w:t>
      </w:r>
    </w:p>
    <w:p w14:paraId="44F00C7D" w14:textId="77777777" w:rsidR="00B65AAB" w:rsidRDefault="00B65AAB">
      <w:pPr>
        <w:spacing w:line="278" w:lineRule="auto"/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481BEE40" w14:textId="77777777" w:rsidR="00B65AAB" w:rsidRDefault="00C348CC">
      <w:pPr>
        <w:pStyle w:val="Corpodetexto"/>
        <w:spacing w:before="82"/>
        <w:ind w:left="302"/>
      </w:pPr>
      <w:r>
        <w:rPr>
          <w:color w:val="000009"/>
        </w:rPr>
        <w:lastRenderedPageBreak/>
        <w:t>realizada.</w:t>
      </w:r>
    </w:p>
    <w:p w14:paraId="728FFB18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0"/>
        </w:tabs>
        <w:spacing w:before="155" w:line="276" w:lineRule="auto"/>
        <w:ind w:right="382" w:firstLine="0"/>
        <w:jc w:val="both"/>
        <w:rPr>
          <w:sz w:val="20"/>
        </w:rPr>
      </w:pPr>
      <w:r>
        <w:rPr>
          <w:color w:val="000009"/>
          <w:sz w:val="20"/>
        </w:rPr>
        <w:t>Todos os materiais deverão ser de primeira qualidade e, salvo, os expressamente excluídos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adiante,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inteiramente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fornecidos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18A0AC8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02"/>
        </w:tabs>
        <w:ind w:left="801" w:hanging="500"/>
        <w:jc w:val="both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prestados.</w:t>
      </w:r>
    </w:p>
    <w:p w14:paraId="670669D0" w14:textId="77777777" w:rsidR="00B65AAB" w:rsidRDefault="00C348CC">
      <w:pPr>
        <w:pStyle w:val="PargrafodaLista"/>
        <w:numPr>
          <w:ilvl w:val="1"/>
          <w:numId w:val="12"/>
        </w:numPr>
        <w:tabs>
          <w:tab w:val="left" w:pos="838"/>
        </w:tabs>
        <w:spacing w:before="154" w:line="276" w:lineRule="auto"/>
        <w:ind w:right="370" w:firstLine="0"/>
        <w:jc w:val="both"/>
        <w:rPr>
          <w:sz w:val="20"/>
        </w:rPr>
      </w:pPr>
      <w:r>
        <w:rPr>
          <w:color w:val="000009"/>
          <w:sz w:val="20"/>
        </w:rPr>
        <w:t xml:space="preserve">A empresa vencedora deverá indicar antes da liberação da </w:t>
      </w:r>
      <w:r>
        <w:rPr>
          <w:b/>
          <w:color w:val="000009"/>
          <w:sz w:val="20"/>
        </w:rPr>
        <w:t xml:space="preserve">ORDEM DE SERVIÇO (O.S.)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manter um (</w:t>
      </w:r>
      <w:r>
        <w:rPr>
          <w:b/>
          <w:color w:val="000009"/>
          <w:sz w:val="20"/>
        </w:rPr>
        <w:t>PREPOSTO)</w:t>
      </w:r>
      <w:r>
        <w:rPr>
          <w:color w:val="000009"/>
          <w:sz w:val="20"/>
        </w:rPr>
        <w:t>, profissional técnico devidamente habilitado e capacitado), exclusivo 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dependências do local da prestação dos serviços, no horário e nos dias da prestação dos serviços,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 será responsável pela supervisão dos serviços prestados, dotado de poderes para controlar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frequência, pontualidade, dirimir dúvidas e tratar de quaisquer assuntos relacionados com a 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629DBCFB" w14:textId="77777777" w:rsidR="00B65AAB" w:rsidRDefault="00B65AAB">
      <w:pPr>
        <w:pStyle w:val="Corpodetexto"/>
      </w:pPr>
    </w:p>
    <w:p w14:paraId="5867DDEC" w14:textId="77777777" w:rsidR="00B65AAB" w:rsidRDefault="00236355">
      <w:pPr>
        <w:pStyle w:val="Corpodetexto"/>
        <w:spacing w:before="4"/>
        <w:rPr>
          <w:sz w:val="13"/>
        </w:rPr>
      </w:pPr>
      <w:r>
        <w:pict w14:anchorId="61F6FB2C">
          <v:shape id="_x0000_s1037" type="#_x0000_t202" style="position:absolute;margin-left:79.45pt;margin-top:9.9pt;width:465pt;height:15.6pt;z-index:-15724032;mso-wrap-distance-left:0;mso-wrap-distance-right:0;mso-position-horizontal-relative:page" fillcolor="#bebebe" strokecolor="#000009" strokeweight=".48pt">
            <v:textbox inset="0,0,0,0">
              <w:txbxContent>
                <w:p w14:paraId="2591B074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9.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OBRIGAÇÕES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CONTRATANTE.</w:t>
                  </w:r>
                </w:p>
              </w:txbxContent>
            </v:textbox>
            <w10:wrap type="topAndBottom" anchorx="page"/>
          </v:shape>
        </w:pict>
      </w:r>
    </w:p>
    <w:p w14:paraId="23B9806D" w14:textId="77777777" w:rsidR="00B65AAB" w:rsidRDefault="00B65AAB">
      <w:pPr>
        <w:pStyle w:val="Corpodetexto"/>
        <w:spacing w:before="2"/>
        <w:rPr>
          <w:sz w:val="10"/>
        </w:rPr>
      </w:pPr>
    </w:p>
    <w:p w14:paraId="1E809956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20"/>
        </w:tabs>
        <w:spacing w:before="93" w:line="276" w:lineRule="auto"/>
        <w:ind w:right="379" w:firstLine="0"/>
        <w:rPr>
          <w:sz w:val="20"/>
        </w:rPr>
      </w:pPr>
      <w:r>
        <w:rPr>
          <w:color w:val="000009"/>
          <w:sz w:val="20"/>
        </w:rPr>
        <w:t>Efetuar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pagamentos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nos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30"/>
          <w:sz w:val="20"/>
        </w:rPr>
        <w:t xml:space="preserve"> </w:t>
      </w:r>
      <w:r>
        <w:rPr>
          <w:color w:val="000009"/>
          <w:sz w:val="20"/>
        </w:rPr>
        <w:t>estabelecidos,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respeitadas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disposições</w:t>
      </w:r>
      <w:r>
        <w:rPr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7"/>
          <w:sz w:val="20"/>
        </w:rPr>
        <w:t xml:space="preserve"> </w:t>
      </w:r>
      <w:r>
        <w:rPr>
          <w:color w:val="000009"/>
          <w:sz w:val="20"/>
        </w:rPr>
        <w:t>proposta,</w:t>
      </w:r>
      <w:r>
        <w:rPr>
          <w:color w:val="000009"/>
          <w:spacing w:val="25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presente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46873383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42"/>
        </w:tabs>
        <w:spacing w:before="120" w:line="278" w:lineRule="auto"/>
        <w:ind w:right="380" w:firstLine="0"/>
        <w:rPr>
          <w:sz w:val="20"/>
        </w:rPr>
      </w:pPr>
      <w:r>
        <w:rPr>
          <w:color w:val="000009"/>
          <w:sz w:val="20"/>
        </w:rPr>
        <w:t>Prestar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informações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clareza,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49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1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47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48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contratados.</w:t>
      </w:r>
    </w:p>
    <w:p w14:paraId="4BCFF611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91"/>
        </w:tabs>
        <w:spacing w:before="116"/>
        <w:ind w:left="690" w:hanging="389"/>
        <w:rPr>
          <w:sz w:val="20"/>
        </w:rPr>
      </w:pPr>
      <w:r>
        <w:rPr>
          <w:color w:val="000009"/>
          <w:sz w:val="20"/>
        </w:rPr>
        <w:t>Acompanhar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fiscalizar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041FBCF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713"/>
        </w:tabs>
        <w:spacing w:before="154" w:line="276" w:lineRule="auto"/>
        <w:ind w:right="380" w:firstLine="0"/>
        <w:rPr>
          <w:sz w:val="20"/>
        </w:rPr>
      </w:pPr>
      <w:r>
        <w:rPr>
          <w:color w:val="000009"/>
          <w:sz w:val="20"/>
        </w:rPr>
        <w:t>Adotar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medidas</w:t>
      </w:r>
      <w:r>
        <w:rPr>
          <w:color w:val="000009"/>
          <w:spacing w:val="19"/>
          <w:sz w:val="20"/>
        </w:rPr>
        <w:t xml:space="preserve"> </w:t>
      </w:r>
      <w:r>
        <w:rPr>
          <w:color w:val="000009"/>
          <w:sz w:val="20"/>
        </w:rPr>
        <w:t>solicitadas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7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consideradas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necessárias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à</w:t>
      </w:r>
      <w:r>
        <w:rPr>
          <w:color w:val="000009"/>
          <w:spacing w:val="18"/>
          <w:sz w:val="20"/>
        </w:rPr>
        <w:t xml:space="preserve"> </w:t>
      </w:r>
      <w:r>
        <w:rPr>
          <w:color w:val="000009"/>
          <w:sz w:val="20"/>
        </w:rPr>
        <w:t>perfeita</w:t>
      </w:r>
      <w:r>
        <w:rPr>
          <w:color w:val="000009"/>
          <w:spacing w:val="20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50A16B48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ind w:left="688" w:hanging="387"/>
        <w:rPr>
          <w:sz w:val="20"/>
        </w:rPr>
      </w:pPr>
      <w:r>
        <w:rPr>
          <w:color w:val="000009"/>
          <w:sz w:val="20"/>
        </w:rPr>
        <w:t>Nomear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dirimir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dúvidas.</w:t>
      </w:r>
    </w:p>
    <w:p w14:paraId="5B9D864A" w14:textId="77777777" w:rsidR="00B65AAB" w:rsidRDefault="00C348CC">
      <w:pPr>
        <w:pStyle w:val="PargrafodaLista"/>
        <w:numPr>
          <w:ilvl w:val="1"/>
          <w:numId w:val="11"/>
        </w:numPr>
        <w:tabs>
          <w:tab w:val="left" w:pos="689"/>
        </w:tabs>
        <w:spacing w:before="157"/>
        <w:ind w:left="688" w:hanging="387"/>
        <w:rPr>
          <w:sz w:val="20"/>
        </w:rPr>
      </w:pPr>
      <w:r>
        <w:rPr>
          <w:color w:val="000009"/>
          <w:sz w:val="20"/>
        </w:rPr>
        <w:t>Dar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aceitação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serviços.</w:t>
      </w:r>
    </w:p>
    <w:p w14:paraId="4535BC9E" w14:textId="77777777" w:rsidR="00B65AAB" w:rsidRDefault="00B65AAB">
      <w:pPr>
        <w:pStyle w:val="Corpodetexto"/>
      </w:pPr>
    </w:p>
    <w:p w14:paraId="3991DD47" w14:textId="77777777" w:rsidR="00B65AAB" w:rsidRDefault="00236355">
      <w:pPr>
        <w:pStyle w:val="Corpodetexto"/>
        <w:spacing w:before="2"/>
        <w:rPr>
          <w:sz w:val="13"/>
        </w:rPr>
      </w:pPr>
      <w:r>
        <w:pict w14:anchorId="5B0EADA3">
          <v:shape id="_x0000_s1036" type="#_x0000_t202" style="position:absolute;margin-left:79.45pt;margin-top:9.8pt;width:465pt;height:15.6pt;z-index:-15723520;mso-wrap-distance-left:0;mso-wrap-distance-right:0;mso-position-horizontal-relative:page" fillcolor="#bebebe" strokecolor="#000009" strokeweight=".48pt">
            <v:textbox inset="0,0,0,0">
              <w:txbxContent>
                <w:p w14:paraId="4BED7FC6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10.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ORÇAMENTO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ESTIMADO.</w:t>
                  </w:r>
                </w:p>
              </w:txbxContent>
            </v:textbox>
            <w10:wrap type="topAndBottom" anchorx="page"/>
          </v:shape>
        </w:pict>
      </w:r>
    </w:p>
    <w:p w14:paraId="2BE2CB81" w14:textId="77777777" w:rsidR="00B65AAB" w:rsidRDefault="00B65AAB">
      <w:pPr>
        <w:pStyle w:val="Corpodetexto"/>
      </w:pPr>
    </w:p>
    <w:p w14:paraId="36A5DE1E" w14:textId="77777777" w:rsidR="00B65AAB" w:rsidRDefault="00B65AAB">
      <w:pPr>
        <w:pStyle w:val="Corpodetexto"/>
        <w:spacing w:before="3"/>
        <w:rPr>
          <w:sz w:val="21"/>
        </w:rPr>
      </w:pPr>
    </w:p>
    <w:tbl>
      <w:tblPr>
        <w:tblStyle w:val="TableNormal"/>
        <w:tblW w:w="0" w:type="auto"/>
        <w:tblInd w:w="1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2425"/>
      </w:tblGrid>
      <w:tr w:rsidR="00B65AAB" w14:paraId="367A55F1" w14:textId="77777777">
        <w:trPr>
          <w:trHeight w:val="386"/>
        </w:trPr>
        <w:tc>
          <w:tcPr>
            <w:tcW w:w="6810" w:type="dxa"/>
            <w:shd w:val="clear" w:color="auto" w:fill="DFDFDF"/>
          </w:tcPr>
          <w:p w14:paraId="1446FEF7" w14:textId="77777777" w:rsidR="00B65AAB" w:rsidRDefault="00C348CC">
            <w:pPr>
              <w:pStyle w:val="TableParagraph"/>
              <w:spacing w:before="2" w:line="240" w:lineRule="auto"/>
              <w:ind w:left="2756" w:right="28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  <w:tc>
          <w:tcPr>
            <w:tcW w:w="2425" w:type="dxa"/>
            <w:shd w:val="clear" w:color="auto" w:fill="DFDFDF"/>
          </w:tcPr>
          <w:p w14:paraId="02B009F3" w14:textId="77777777" w:rsidR="00B65AAB" w:rsidRDefault="00C348CC">
            <w:pPr>
              <w:pStyle w:val="TableParagraph"/>
              <w:spacing w:before="2" w:line="240" w:lineRule="auto"/>
              <w:ind w:left="527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ORÇAMENTO</w:t>
            </w:r>
          </w:p>
        </w:tc>
      </w:tr>
      <w:tr w:rsidR="00B65AAB" w14:paraId="4443D6FE" w14:textId="77777777">
        <w:trPr>
          <w:trHeight w:val="647"/>
        </w:trPr>
        <w:tc>
          <w:tcPr>
            <w:tcW w:w="6810" w:type="dxa"/>
          </w:tcPr>
          <w:p w14:paraId="0E3FCDE8" w14:textId="77777777" w:rsidR="00B65AAB" w:rsidRDefault="00C348CC">
            <w:pPr>
              <w:pStyle w:val="TableParagraph"/>
              <w:spacing w:line="276" w:lineRule="auto"/>
              <w:ind w:left="2700" w:right="-46" w:hanging="2655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REFORMA</w:t>
            </w:r>
            <w:r>
              <w:rPr>
                <w:b/>
                <w:color w:val="000009"/>
                <w:spacing w:val="-1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 ESTRUTURA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METÁLICA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QUADRA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DA EB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GASPAR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D</w:t>
            </w:r>
            <w:r>
              <w:rPr>
                <w:b/>
                <w:color w:val="000009"/>
                <w:spacing w:val="-5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COSTA</w:t>
            </w:r>
            <w:r>
              <w:rPr>
                <w:b/>
                <w:color w:val="000009"/>
                <w:spacing w:val="-2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MORAES</w:t>
            </w:r>
          </w:p>
        </w:tc>
        <w:tc>
          <w:tcPr>
            <w:tcW w:w="2425" w:type="dxa"/>
          </w:tcPr>
          <w:p w14:paraId="40CAEF1C" w14:textId="77777777" w:rsidR="00B65AAB" w:rsidRDefault="00C348CC">
            <w:pPr>
              <w:pStyle w:val="TableParagraph"/>
              <w:spacing w:before="131" w:line="240" w:lineRule="auto"/>
              <w:ind w:left="582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R$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77.851,34</w:t>
            </w:r>
          </w:p>
        </w:tc>
      </w:tr>
    </w:tbl>
    <w:p w14:paraId="799BB599" w14:textId="77777777" w:rsidR="00B65AAB" w:rsidRDefault="00B65AAB">
      <w:pPr>
        <w:pStyle w:val="Corpodetexto"/>
        <w:spacing w:before="8"/>
        <w:rPr>
          <w:sz w:val="12"/>
        </w:rPr>
      </w:pPr>
    </w:p>
    <w:p w14:paraId="65929AED" w14:textId="77777777" w:rsidR="00B65AAB" w:rsidRDefault="00236355">
      <w:pPr>
        <w:pStyle w:val="PargrafodaLista"/>
        <w:numPr>
          <w:ilvl w:val="1"/>
          <w:numId w:val="10"/>
        </w:numPr>
        <w:tabs>
          <w:tab w:val="left" w:pos="802"/>
        </w:tabs>
        <w:spacing w:before="93"/>
        <w:ind w:hanging="500"/>
        <w:rPr>
          <w:sz w:val="20"/>
        </w:rPr>
      </w:pPr>
      <w:r>
        <w:pict w14:anchorId="5D281A35">
          <v:rect id="_x0000_s1035" style="position:absolute;left:0;text-align:left;margin-left:418.5pt;margin-top:-40.2pt;width:121.2pt;height:32.4pt;z-index:-15994880;mso-position-horizontal-relative:page" stroked="f">
            <w10:wrap anchorx="page"/>
          </v:rect>
        </w:pict>
      </w:r>
      <w:r w:rsidR="00C348CC">
        <w:rPr>
          <w:color w:val="000009"/>
          <w:sz w:val="20"/>
        </w:rPr>
        <w:t>Propostas</w:t>
      </w:r>
      <w:r w:rsidR="00C348CC">
        <w:rPr>
          <w:color w:val="000009"/>
          <w:spacing w:val="-3"/>
          <w:sz w:val="20"/>
        </w:rPr>
        <w:t xml:space="preserve"> </w:t>
      </w:r>
      <w:r w:rsidR="00C348CC">
        <w:rPr>
          <w:color w:val="000009"/>
          <w:sz w:val="20"/>
        </w:rPr>
        <w:t>acima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orçamento</w:t>
      </w:r>
      <w:r w:rsidR="00C348CC">
        <w:rPr>
          <w:color w:val="000009"/>
          <w:spacing w:val="-1"/>
          <w:sz w:val="20"/>
        </w:rPr>
        <w:t xml:space="preserve"> </w:t>
      </w:r>
      <w:r w:rsidR="00C348CC">
        <w:rPr>
          <w:color w:val="000009"/>
          <w:sz w:val="20"/>
        </w:rPr>
        <w:t>estimado</w:t>
      </w:r>
      <w:r w:rsidR="00C348CC">
        <w:rPr>
          <w:color w:val="000009"/>
          <w:spacing w:val="-4"/>
          <w:sz w:val="20"/>
        </w:rPr>
        <w:t xml:space="preserve"> </w:t>
      </w:r>
      <w:r w:rsidR="00C348CC">
        <w:rPr>
          <w:color w:val="000009"/>
          <w:sz w:val="20"/>
        </w:rPr>
        <w:t>serão</w:t>
      </w:r>
      <w:r w:rsidR="00C348CC">
        <w:rPr>
          <w:color w:val="000009"/>
          <w:spacing w:val="-2"/>
          <w:sz w:val="20"/>
        </w:rPr>
        <w:t xml:space="preserve"> </w:t>
      </w:r>
      <w:r w:rsidR="00C348CC">
        <w:rPr>
          <w:color w:val="000009"/>
          <w:sz w:val="20"/>
        </w:rPr>
        <w:t>desclassificadas.</w:t>
      </w:r>
    </w:p>
    <w:p w14:paraId="444E691D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16"/>
        </w:tabs>
        <w:spacing w:before="157" w:line="276" w:lineRule="auto"/>
        <w:ind w:left="302" w:right="374" w:firstLine="0"/>
        <w:rPr>
          <w:sz w:val="20"/>
        </w:rPr>
      </w:pPr>
      <w:r>
        <w:rPr>
          <w:color w:val="000009"/>
          <w:sz w:val="20"/>
        </w:rPr>
        <w:t>Se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torna</w:t>
      </w:r>
      <w:r>
        <w:rPr>
          <w:color w:val="000009"/>
          <w:spacing w:val="12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composição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6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b/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1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0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52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parâmetros:</w:t>
      </w:r>
    </w:p>
    <w:p w14:paraId="0F235069" w14:textId="77777777" w:rsidR="00B65AAB" w:rsidRDefault="00B65AAB">
      <w:pPr>
        <w:spacing w:line="276" w:lineRule="auto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58D07B93" w14:textId="77777777" w:rsidR="00B65AAB" w:rsidRDefault="00B65AAB">
      <w:pPr>
        <w:pStyle w:val="Corpodetexto"/>
        <w:spacing w:before="2"/>
        <w:rPr>
          <w:sz w:val="7"/>
        </w:rPr>
      </w:pPr>
    </w:p>
    <w:tbl>
      <w:tblPr>
        <w:tblStyle w:val="TableNormal"/>
        <w:tblW w:w="0" w:type="auto"/>
        <w:tblInd w:w="1653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5532"/>
      </w:tblGrid>
      <w:tr w:rsidR="00B65AAB" w14:paraId="0F87CD9F" w14:textId="77777777">
        <w:trPr>
          <w:trHeight w:val="383"/>
        </w:trPr>
        <w:tc>
          <w:tcPr>
            <w:tcW w:w="6382" w:type="dxa"/>
            <w:gridSpan w:val="2"/>
            <w:shd w:val="clear" w:color="auto" w:fill="8DB3E1"/>
          </w:tcPr>
          <w:p w14:paraId="51218F6B" w14:textId="77777777" w:rsidR="00B65AAB" w:rsidRDefault="00C348CC">
            <w:pPr>
              <w:pStyle w:val="TableParagraph"/>
              <w:ind w:left="2540" w:right="2591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DESCRIÇÃO</w:t>
            </w:r>
          </w:p>
        </w:tc>
      </w:tr>
      <w:tr w:rsidR="00B65AAB" w14:paraId="0B9AC242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7E806C1" w14:textId="77777777" w:rsidR="00B65AAB" w:rsidRDefault="00C348CC">
            <w:pPr>
              <w:pStyle w:val="TableParagraph"/>
              <w:ind w:left="116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AC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4B580A95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Taxa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Administração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Central</w:t>
            </w:r>
          </w:p>
        </w:tc>
      </w:tr>
      <w:tr w:rsidR="00B65AAB" w14:paraId="3087B657" w14:textId="77777777">
        <w:trPr>
          <w:trHeight w:val="275"/>
        </w:trPr>
        <w:tc>
          <w:tcPr>
            <w:tcW w:w="850" w:type="dxa"/>
            <w:tcBorders>
              <w:right w:val="single" w:sz="4" w:space="0" w:color="000000"/>
            </w:tcBorders>
          </w:tcPr>
          <w:p w14:paraId="4B1B266F" w14:textId="77777777" w:rsidR="00B65AAB" w:rsidRDefault="00C348CC">
            <w:pPr>
              <w:pStyle w:val="TableParagraph"/>
              <w:ind w:left="120" w:right="165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S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+ G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6B9E3C99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Seguro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2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Garantia</w:t>
            </w:r>
          </w:p>
        </w:tc>
      </w:tr>
      <w:tr w:rsidR="00B65AAB" w14:paraId="3533E517" w14:textId="77777777">
        <w:trPr>
          <w:trHeight w:val="273"/>
        </w:trPr>
        <w:tc>
          <w:tcPr>
            <w:tcW w:w="850" w:type="dxa"/>
            <w:tcBorders>
              <w:right w:val="single" w:sz="4" w:space="0" w:color="000000"/>
            </w:tcBorders>
          </w:tcPr>
          <w:p w14:paraId="616AEBB7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R</w:t>
            </w:r>
          </w:p>
        </w:tc>
        <w:tc>
          <w:tcPr>
            <w:tcW w:w="5532" w:type="dxa"/>
            <w:tcBorders>
              <w:left w:val="single" w:sz="4" w:space="0" w:color="000000"/>
              <w:right w:val="single" w:sz="4" w:space="0" w:color="000000"/>
            </w:tcBorders>
          </w:tcPr>
          <w:p w14:paraId="5DE1A997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Risco</w:t>
            </w:r>
          </w:p>
        </w:tc>
      </w:tr>
      <w:tr w:rsidR="00B65AAB" w14:paraId="0C2038AE" w14:textId="77777777">
        <w:trPr>
          <w:trHeight w:val="273"/>
        </w:trPr>
        <w:tc>
          <w:tcPr>
            <w:tcW w:w="850" w:type="dxa"/>
          </w:tcPr>
          <w:p w14:paraId="22E87807" w14:textId="77777777" w:rsidR="00B65AAB" w:rsidRDefault="00C348CC">
            <w:pPr>
              <w:pStyle w:val="TableParagraph"/>
              <w:ind w:left="120" w:right="164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DF</w:t>
            </w:r>
          </w:p>
        </w:tc>
        <w:tc>
          <w:tcPr>
            <w:tcW w:w="5532" w:type="dxa"/>
          </w:tcPr>
          <w:p w14:paraId="4B5161C2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Despesas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Financeiras</w:t>
            </w:r>
          </w:p>
        </w:tc>
      </w:tr>
      <w:tr w:rsidR="00B65AAB" w14:paraId="30F48BC0" w14:textId="77777777">
        <w:trPr>
          <w:trHeight w:val="275"/>
        </w:trPr>
        <w:tc>
          <w:tcPr>
            <w:tcW w:w="850" w:type="dxa"/>
          </w:tcPr>
          <w:p w14:paraId="4B2B1F96" w14:textId="77777777" w:rsidR="00B65AAB" w:rsidRDefault="00C348CC">
            <w:pPr>
              <w:pStyle w:val="TableParagraph"/>
              <w:ind w:left="0" w:right="46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L</w:t>
            </w:r>
          </w:p>
        </w:tc>
        <w:tc>
          <w:tcPr>
            <w:tcW w:w="5532" w:type="dxa"/>
          </w:tcPr>
          <w:p w14:paraId="5067960F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Lucro/Remuneração</w:t>
            </w:r>
          </w:p>
        </w:tc>
      </w:tr>
      <w:tr w:rsidR="00B65AAB" w14:paraId="0F3BC0D3" w14:textId="77777777">
        <w:trPr>
          <w:trHeight w:val="273"/>
        </w:trPr>
        <w:tc>
          <w:tcPr>
            <w:tcW w:w="850" w:type="dxa"/>
          </w:tcPr>
          <w:p w14:paraId="30A21779" w14:textId="77777777" w:rsidR="00B65AAB" w:rsidRDefault="00C348CC">
            <w:pPr>
              <w:pStyle w:val="TableParagraph"/>
              <w:ind w:left="0" w:right="43"/>
              <w:jc w:val="center"/>
              <w:rPr>
                <w:sz w:val="20"/>
              </w:rPr>
            </w:pPr>
            <w:r>
              <w:rPr>
                <w:color w:val="000009"/>
                <w:w w:val="99"/>
                <w:sz w:val="20"/>
              </w:rPr>
              <w:t>I</w:t>
            </w:r>
          </w:p>
        </w:tc>
        <w:tc>
          <w:tcPr>
            <w:tcW w:w="5532" w:type="dxa"/>
          </w:tcPr>
          <w:p w14:paraId="556B44D0" w14:textId="77777777" w:rsidR="00B65AAB" w:rsidRDefault="00C348CC">
            <w:pPr>
              <w:pStyle w:val="TableParagraph"/>
              <w:rPr>
                <w:sz w:val="20"/>
              </w:rPr>
            </w:pPr>
            <w:r>
              <w:rPr>
                <w:color w:val="000009"/>
                <w:sz w:val="20"/>
              </w:rPr>
              <w:t>(IMPOSTOS)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PIS,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COFINS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5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ISSQN</w:t>
            </w:r>
          </w:p>
        </w:tc>
      </w:tr>
    </w:tbl>
    <w:p w14:paraId="0261094A" w14:textId="77777777" w:rsidR="00B65AAB" w:rsidRDefault="00B65AAB">
      <w:pPr>
        <w:pStyle w:val="Corpodetexto"/>
        <w:spacing w:before="4"/>
        <w:rPr>
          <w:sz w:val="25"/>
        </w:rPr>
      </w:pPr>
    </w:p>
    <w:p w14:paraId="5FAE1CEB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69"/>
        </w:tabs>
        <w:spacing w:before="92"/>
        <w:ind w:left="868" w:hanging="567"/>
        <w:rPr>
          <w:sz w:val="20"/>
        </w:rPr>
      </w:pPr>
      <w:r>
        <w:rPr>
          <w:color w:val="000009"/>
          <w:sz w:val="20"/>
        </w:rPr>
        <w:t>Será</w:t>
      </w:r>
      <w:r>
        <w:rPr>
          <w:color w:val="000009"/>
          <w:spacing w:val="10"/>
          <w:sz w:val="20"/>
        </w:rPr>
        <w:t xml:space="preserve"> </w:t>
      </w:r>
      <w:r>
        <w:rPr>
          <w:b/>
          <w:color w:val="000009"/>
          <w:sz w:val="20"/>
        </w:rPr>
        <w:t>FACULTADA,</w:t>
      </w:r>
      <w:r>
        <w:rPr>
          <w:b/>
          <w:color w:val="000009"/>
          <w:spacing w:val="68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64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DECLARAÇÃO</w:t>
      </w:r>
      <w:r>
        <w:rPr>
          <w:b/>
          <w:color w:val="000009"/>
          <w:spacing w:val="65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VISITA</w:t>
      </w:r>
      <w:r>
        <w:rPr>
          <w:b/>
          <w:color w:val="000009"/>
          <w:spacing w:val="64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69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64"/>
          <w:sz w:val="20"/>
        </w:rPr>
        <w:t xml:space="preserve"> </w:t>
      </w:r>
      <w:r>
        <w:rPr>
          <w:color w:val="000009"/>
          <w:sz w:val="20"/>
        </w:rPr>
        <w:t>pela</w:t>
      </w:r>
    </w:p>
    <w:p w14:paraId="359856B0" w14:textId="77777777" w:rsidR="00B65AAB" w:rsidRDefault="00C348CC">
      <w:pPr>
        <w:spacing w:before="37"/>
        <w:ind w:left="302"/>
        <w:rPr>
          <w:sz w:val="20"/>
        </w:rPr>
      </w:pPr>
      <w:r>
        <w:rPr>
          <w:b/>
          <w:color w:val="000009"/>
          <w:sz w:val="20"/>
        </w:rPr>
        <w:t>CONTRATANTE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Licitante.</w:t>
      </w:r>
    </w:p>
    <w:p w14:paraId="30427D53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81"/>
        </w:tabs>
        <w:spacing w:before="154" w:line="276" w:lineRule="auto"/>
        <w:ind w:left="302" w:right="371" w:firstLine="0"/>
        <w:rPr>
          <w:sz w:val="20"/>
        </w:rPr>
      </w:pPr>
      <w:r>
        <w:rPr>
          <w:color w:val="000009"/>
          <w:sz w:val="20"/>
        </w:rPr>
        <w:t>Torna-se</w:t>
      </w:r>
      <w:r>
        <w:rPr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2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5"/>
          <w:sz w:val="20"/>
        </w:rPr>
        <w:t xml:space="preserve"> </w:t>
      </w:r>
      <w:r>
        <w:rPr>
          <w:b/>
          <w:color w:val="000009"/>
          <w:sz w:val="20"/>
        </w:rPr>
        <w:t>PLANILHA</w:t>
      </w:r>
      <w:r>
        <w:rPr>
          <w:b/>
          <w:color w:val="000009"/>
          <w:spacing w:val="23"/>
          <w:sz w:val="20"/>
        </w:rPr>
        <w:t xml:space="preserve"> </w:t>
      </w:r>
      <w:r>
        <w:rPr>
          <w:b/>
          <w:color w:val="000009"/>
          <w:sz w:val="20"/>
        </w:rPr>
        <w:t>ORÇAMENTÁRIA</w:t>
      </w:r>
      <w:r>
        <w:rPr>
          <w:b/>
          <w:color w:val="000009"/>
          <w:spacing w:val="26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2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empresa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contendo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indicação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b/>
          <w:color w:val="000009"/>
          <w:sz w:val="20"/>
        </w:rPr>
        <w:t>BDI</w:t>
      </w:r>
      <w:r>
        <w:rPr>
          <w:color w:val="000009"/>
          <w:sz w:val="20"/>
        </w:rPr>
        <w:t>.</w:t>
      </w:r>
    </w:p>
    <w:p w14:paraId="01CE9566" w14:textId="77777777" w:rsidR="00B65AAB" w:rsidRDefault="00C348CC">
      <w:pPr>
        <w:pStyle w:val="PargrafodaLista"/>
        <w:numPr>
          <w:ilvl w:val="1"/>
          <w:numId w:val="10"/>
        </w:numPr>
        <w:tabs>
          <w:tab w:val="left" w:pos="802"/>
        </w:tabs>
        <w:spacing w:line="276" w:lineRule="auto"/>
        <w:ind w:left="302" w:right="374" w:firstLine="0"/>
        <w:rPr>
          <w:sz w:val="20"/>
        </w:rPr>
      </w:pPr>
      <w:r>
        <w:rPr>
          <w:color w:val="000009"/>
          <w:sz w:val="20"/>
        </w:rPr>
        <w:t xml:space="preserve">Torna-se </w:t>
      </w:r>
      <w:r>
        <w:rPr>
          <w:b/>
          <w:color w:val="000009"/>
          <w:sz w:val="20"/>
        </w:rPr>
        <w:t>OBRIGATÓRIO</w:t>
      </w:r>
      <w:r>
        <w:rPr>
          <w:color w:val="000009"/>
          <w:sz w:val="20"/>
        </w:rPr>
        <w:t>, apresentação do cronograma físico-financeiro proposto pela empresa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6D461F07" w14:textId="77777777" w:rsidR="00B65AAB" w:rsidRDefault="00B65AAB">
      <w:pPr>
        <w:pStyle w:val="Corpodetexto"/>
      </w:pPr>
    </w:p>
    <w:p w14:paraId="3621397F" w14:textId="77777777" w:rsidR="00B65AAB" w:rsidRDefault="00236355">
      <w:pPr>
        <w:pStyle w:val="Corpodetexto"/>
        <w:spacing w:before="4"/>
        <w:rPr>
          <w:sz w:val="10"/>
        </w:rPr>
      </w:pPr>
      <w:r>
        <w:pict w14:anchorId="668254D8">
          <v:shape id="_x0000_s1034" type="#_x0000_t202" style="position:absolute;margin-left:79.45pt;margin-top:8.2pt;width:465pt;height:15.6pt;z-index:-15722496;mso-wrap-distance-left:0;mso-wrap-distance-right:0;mso-position-horizontal-relative:page" fillcolor="#bebebe" strokecolor="#000009" strokeweight=".48pt">
            <v:textbox inset="0,0,0,0">
              <w:txbxContent>
                <w:p w14:paraId="0131413D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11.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EXAME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DA(S)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PROPOSTA(S)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PREÇOS.</w:t>
                  </w:r>
                </w:p>
              </w:txbxContent>
            </v:textbox>
            <w10:wrap type="topAndBottom" anchorx="page"/>
          </v:shape>
        </w:pict>
      </w:r>
    </w:p>
    <w:p w14:paraId="33A7818C" w14:textId="77777777" w:rsidR="00B65AAB" w:rsidRDefault="00B65AAB">
      <w:pPr>
        <w:pStyle w:val="Corpodetexto"/>
        <w:spacing w:before="2"/>
        <w:rPr>
          <w:sz w:val="10"/>
        </w:rPr>
      </w:pPr>
    </w:p>
    <w:p w14:paraId="3C21AB7B" w14:textId="77777777" w:rsidR="00B65AAB" w:rsidRDefault="00C348CC">
      <w:pPr>
        <w:pStyle w:val="Corpodetexto"/>
        <w:spacing w:before="93" w:line="276" w:lineRule="auto"/>
        <w:ind w:left="302" w:right="377" w:firstLine="851"/>
        <w:jc w:val="both"/>
      </w:pPr>
      <w:r>
        <w:rPr>
          <w:color w:val="000009"/>
        </w:rPr>
        <w:t>As Propostas que atenderem em sua essência aos requisitos do Edital serão verificadas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quanto aos seguintes erros, os quais serão corrigidos pela Comissão de Licitação na forma indicada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abaixo:</w:t>
      </w:r>
    </w:p>
    <w:p w14:paraId="72BC5C6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21" w:line="276" w:lineRule="auto"/>
        <w:ind w:right="381" w:firstLine="0"/>
        <w:jc w:val="both"/>
        <w:rPr>
          <w:sz w:val="20"/>
        </w:rPr>
      </w:pPr>
      <w:r>
        <w:rPr>
          <w:color w:val="000009"/>
          <w:sz w:val="20"/>
        </w:rPr>
        <w:t>Discrepância entre valores grafados em algarismos e por extenso: prevalecerá o valor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extenso;</w:t>
      </w:r>
    </w:p>
    <w:p w14:paraId="3F32E47E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jc w:val="both"/>
        <w:rPr>
          <w:sz w:val="20"/>
        </w:rPr>
      </w:pPr>
      <w:r>
        <w:rPr>
          <w:color w:val="000009"/>
          <w:sz w:val="20"/>
        </w:rPr>
        <w:t>Erros de transcrição das quantidades do Projeto para a proposta: o produto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 devidamente, mantendo-se o preço unitário e corrigindo-se a quantidade e o 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total;</w:t>
      </w:r>
    </w:p>
    <w:p w14:paraId="1E748B6B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8" w:lineRule="auto"/>
        <w:ind w:right="378" w:firstLine="0"/>
        <w:jc w:val="both"/>
        <w:rPr>
          <w:sz w:val="20"/>
        </w:rPr>
      </w:pPr>
      <w:r>
        <w:rPr>
          <w:color w:val="000009"/>
          <w:sz w:val="20"/>
        </w:rPr>
        <w:t>Erro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multiplicação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correspondente: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retificado, mantendo-se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unitário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quantidade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corrigindo-se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 produto;</w:t>
      </w:r>
    </w:p>
    <w:p w14:paraId="781552F2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before="117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Erro de adição: será retificado conservando as parcelas corretas e trocando-se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soma;</w:t>
      </w:r>
    </w:p>
    <w:p w14:paraId="651C0E44" w14:textId="77777777" w:rsidR="00B65AAB" w:rsidRDefault="00C348CC">
      <w:pPr>
        <w:pStyle w:val="PargrafodaLista"/>
        <w:numPr>
          <w:ilvl w:val="2"/>
          <w:numId w:val="9"/>
        </w:numPr>
        <w:tabs>
          <w:tab w:val="left" w:pos="1721"/>
        </w:tabs>
        <w:spacing w:line="276" w:lineRule="auto"/>
        <w:ind w:right="376" w:firstLine="0"/>
        <w:jc w:val="both"/>
        <w:rPr>
          <w:sz w:val="20"/>
        </w:rPr>
      </w:pPr>
      <w:r>
        <w:rPr>
          <w:color w:val="000009"/>
          <w:sz w:val="20"/>
        </w:rPr>
        <w:t>Verificado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momento,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término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incoerências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divergências de qualquer natureza nas composições dos preços unitários, será adotada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correção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resultar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menor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valor.</w:t>
      </w:r>
    </w:p>
    <w:p w14:paraId="005C266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71" w:lineRule="auto"/>
        <w:ind w:right="379" w:firstLine="0"/>
        <w:jc w:val="both"/>
        <w:rPr>
          <w:sz w:val="20"/>
        </w:rPr>
      </w:pPr>
      <w:r>
        <w:rPr>
          <w:color w:val="000009"/>
          <w:sz w:val="20"/>
        </w:rPr>
        <w:t>O valor total da proposta será ajustado pela Comissão de Licitação em conformidade aos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procedimentos acima para correção de erros. O valor resultante constituirá o valor contratual. Se 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aceitar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correções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procedidas,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proposta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rejeitada.</w:t>
      </w:r>
    </w:p>
    <w:p w14:paraId="6A397C14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6" w:line="273" w:lineRule="auto"/>
        <w:ind w:right="379" w:firstLine="0"/>
        <w:jc w:val="both"/>
        <w:rPr>
          <w:sz w:val="20"/>
        </w:rPr>
      </w:pPr>
      <w:r>
        <w:rPr>
          <w:color w:val="000009"/>
          <w:sz w:val="20"/>
        </w:rPr>
        <w:t>Com exceção das alterações, entrelinhas ou rasuras feitas pela Comissão de Licitação,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necessárias para corrigir erros cometidos pelos Licitantes, não serão aceitas propostas contendo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borrões,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emendas 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rasuras.</w:t>
      </w:r>
    </w:p>
    <w:p w14:paraId="3A59FC7C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1" w:line="268" w:lineRule="auto"/>
        <w:ind w:right="379" w:firstLine="0"/>
        <w:jc w:val="both"/>
        <w:rPr>
          <w:sz w:val="20"/>
        </w:rPr>
      </w:pPr>
      <w:r>
        <w:rPr>
          <w:color w:val="000009"/>
          <w:sz w:val="20"/>
        </w:rPr>
        <w:t>As Propostas de Preços serão analisadas, conferidas, corrigidas e classificadas por ordem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crescente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valores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corrigidos.</w:t>
      </w:r>
    </w:p>
    <w:p w14:paraId="2937F485" w14:textId="77777777" w:rsidR="00B65AAB" w:rsidRDefault="00C348CC">
      <w:pPr>
        <w:pStyle w:val="PargrafodaLista"/>
        <w:numPr>
          <w:ilvl w:val="1"/>
          <w:numId w:val="8"/>
        </w:numPr>
        <w:tabs>
          <w:tab w:val="left" w:pos="1154"/>
        </w:tabs>
        <w:spacing w:before="127" w:line="271" w:lineRule="auto"/>
        <w:ind w:right="375" w:firstLine="0"/>
        <w:jc w:val="both"/>
        <w:rPr>
          <w:sz w:val="20"/>
        </w:rPr>
      </w:pPr>
      <w:r>
        <w:rPr>
          <w:color w:val="000009"/>
          <w:sz w:val="20"/>
        </w:rPr>
        <w:t>Atendida as condições do item acima, será considerado vencedor a proposta que resulte o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MENOR PREÇO GLOBAL </w:t>
      </w:r>
      <w:r>
        <w:rPr>
          <w:color w:val="000009"/>
          <w:sz w:val="20"/>
        </w:rPr>
        <w:t>para a obra, e caso ocorra empate entre duas ou mais propostas,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decisão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feita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sorteio.</w:t>
      </w:r>
    </w:p>
    <w:p w14:paraId="62AC5321" w14:textId="77777777" w:rsidR="00B65AAB" w:rsidRDefault="00B65AAB">
      <w:pPr>
        <w:spacing w:line="271" w:lineRule="auto"/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07FDF767" w14:textId="77777777" w:rsidR="00B65AAB" w:rsidRDefault="00B65AAB">
      <w:pPr>
        <w:pStyle w:val="Corpodetexto"/>
        <w:spacing w:before="4"/>
        <w:rPr>
          <w:sz w:val="7"/>
        </w:rPr>
      </w:pPr>
    </w:p>
    <w:p w14:paraId="3508D8CD" w14:textId="77777777" w:rsidR="00B65AAB" w:rsidRDefault="00236355">
      <w:pPr>
        <w:pStyle w:val="Corpodetexto"/>
        <w:ind w:left="184"/>
      </w:pPr>
      <w:r>
        <w:pict w14:anchorId="134A5C10">
          <v:shape id="_x0000_s1054" type="#_x0000_t202" style="width:465pt;height:15.65pt;mso-left-percent:-10001;mso-top-percent:-10001;mso-position-horizontal:absolute;mso-position-horizontal-relative:char;mso-position-vertical:absolute;mso-position-vertical-relative:line;mso-left-percent:-10001;mso-top-percent:-10001" fillcolor="#bebebe" strokecolor="#000009" strokeweight=".48pt">
            <v:textbox inset="0,0,0,0">
              <w:txbxContent>
                <w:p w14:paraId="7C0EDE3B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12.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PRAZO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EXECUÇÃO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OBJETO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PRAZO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CONTRATUAL.</w:t>
                  </w:r>
                </w:p>
              </w:txbxContent>
            </v:textbox>
            <w10:wrap type="none"/>
            <w10:anchorlock/>
          </v:shape>
        </w:pict>
      </w:r>
    </w:p>
    <w:p w14:paraId="2F71F4A9" w14:textId="77777777" w:rsidR="00B65AAB" w:rsidRDefault="00B65AAB">
      <w:pPr>
        <w:pStyle w:val="Corpodetexto"/>
        <w:spacing w:before="10"/>
        <w:rPr>
          <w:sz w:val="9"/>
        </w:rPr>
      </w:pPr>
    </w:p>
    <w:p w14:paraId="41C3B61C" w14:textId="77777777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94" w:line="268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 xml:space="preserve">O Prazo de Execução do objeto será de </w:t>
      </w:r>
      <w:r>
        <w:rPr>
          <w:b/>
          <w:color w:val="000009"/>
          <w:sz w:val="20"/>
        </w:rPr>
        <w:t>60 (Sessenta) dias a contar do recebimento da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Ordem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de Serviço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(O.S.)</w:t>
      </w:r>
      <w:r>
        <w:rPr>
          <w:b/>
          <w:color w:val="000009"/>
          <w:spacing w:val="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acordo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físico-financeiro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estabelecido.</w:t>
      </w:r>
    </w:p>
    <w:p w14:paraId="0C2E2B4A" w14:textId="77777777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68" w:lineRule="auto"/>
        <w:ind w:right="375" w:firstLine="0"/>
        <w:jc w:val="both"/>
        <w:rPr>
          <w:b/>
          <w:sz w:val="20"/>
        </w:rPr>
      </w:pPr>
      <w:r>
        <w:rPr>
          <w:color w:val="000009"/>
          <w:sz w:val="20"/>
        </w:rPr>
        <w:t xml:space="preserve">O Prazo de Vigência Contratual será de </w:t>
      </w:r>
      <w:r>
        <w:rPr>
          <w:b/>
          <w:color w:val="000009"/>
          <w:sz w:val="20"/>
        </w:rPr>
        <w:t>150 (Cento e cinquenta) dias a contar da data da</w:t>
      </w:r>
      <w:r>
        <w:rPr>
          <w:b/>
          <w:color w:val="000009"/>
          <w:spacing w:val="-53"/>
          <w:sz w:val="20"/>
        </w:rPr>
        <w:t xml:space="preserve"> </w:t>
      </w:r>
      <w:r>
        <w:rPr>
          <w:b/>
          <w:color w:val="000009"/>
          <w:sz w:val="20"/>
        </w:rPr>
        <w:t>assinatura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contratual.</w:t>
      </w:r>
    </w:p>
    <w:p w14:paraId="623F6490" w14:textId="77777777" w:rsidR="00B65AAB" w:rsidRDefault="00C348CC">
      <w:pPr>
        <w:pStyle w:val="PargrafodaLista"/>
        <w:numPr>
          <w:ilvl w:val="1"/>
          <w:numId w:val="7"/>
        </w:numPr>
        <w:tabs>
          <w:tab w:val="left" w:pos="1154"/>
        </w:tabs>
        <w:spacing w:before="126" w:line="271" w:lineRule="auto"/>
        <w:ind w:right="379" w:firstLine="0"/>
        <w:jc w:val="both"/>
        <w:rPr>
          <w:sz w:val="20"/>
        </w:rPr>
      </w:pPr>
      <w:r>
        <w:rPr>
          <w:color w:val="000009"/>
          <w:sz w:val="20"/>
        </w:rPr>
        <w:t>Em caso de atraso na execução da obra, sem comprovação de condições adversas 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casos fortuitos, a empresa ficará sujeita às sanções preceituadas da Lei 8.666/93, bem como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aplicação das penalidades previstas no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3501C85F" w14:textId="77777777" w:rsidR="00B65AAB" w:rsidRDefault="00B65AAB">
      <w:pPr>
        <w:pStyle w:val="Corpodetexto"/>
      </w:pPr>
    </w:p>
    <w:p w14:paraId="2070B91C" w14:textId="77777777" w:rsidR="00B65AAB" w:rsidRDefault="00236355">
      <w:pPr>
        <w:pStyle w:val="Corpodetexto"/>
        <w:spacing w:before="10"/>
        <w:rPr>
          <w:sz w:val="10"/>
        </w:rPr>
      </w:pPr>
      <w:r>
        <w:pict w14:anchorId="26BA7D59">
          <v:shape id="_x0000_s1032" type="#_x0000_t202" style="position:absolute;margin-left:79.45pt;margin-top:8.5pt;width:465pt;height:15.6pt;z-index:-15721472;mso-wrap-distance-left:0;mso-wrap-distance-right:0;mso-position-horizontal-relative:page" fillcolor="#bebebe" strokecolor="#000009" strokeweight=".48pt">
            <v:textbox inset="0,0,0,0">
              <w:txbxContent>
                <w:p w14:paraId="303AEE73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13.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MEDIÇÕES.</w:t>
                  </w:r>
                </w:p>
              </w:txbxContent>
            </v:textbox>
            <w10:wrap type="topAndBottom" anchorx="page"/>
          </v:shape>
        </w:pict>
      </w:r>
    </w:p>
    <w:p w14:paraId="1F7A1D6C" w14:textId="77777777" w:rsidR="00B65AAB" w:rsidRDefault="00B65AAB">
      <w:pPr>
        <w:pStyle w:val="Corpodetexto"/>
        <w:spacing w:before="2"/>
        <w:rPr>
          <w:sz w:val="10"/>
        </w:rPr>
      </w:pPr>
    </w:p>
    <w:p w14:paraId="2AC77F31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94" w:line="271" w:lineRule="auto"/>
        <w:ind w:right="377" w:firstLine="0"/>
        <w:jc w:val="both"/>
        <w:rPr>
          <w:sz w:val="20"/>
        </w:rPr>
      </w:pPr>
      <w:r>
        <w:rPr>
          <w:color w:val="000009"/>
          <w:sz w:val="20"/>
        </w:rPr>
        <w:t>As medições mensais serão baseadas nas avaliações dos serviços realizados e serão feitas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Equipe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acompanhado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representante(s)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Contratada.</w:t>
      </w:r>
    </w:p>
    <w:p w14:paraId="4267552A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6" w:line="273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controle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andamento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prazos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execução e marcos contratuais definidos no </w:t>
      </w:r>
      <w:r>
        <w:rPr>
          <w:b/>
          <w:color w:val="000009"/>
          <w:sz w:val="20"/>
        </w:rPr>
        <w:t>Cronograma Físico-Financeiro da Obra em anexo</w:t>
      </w:r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podendo ser adequado conforme a necessidade do Município de Itajaí verificada no decorrer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obras.</w:t>
      </w:r>
    </w:p>
    <w:p w14:paraId="113B0859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2" w:line="273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 xml:space="preserve">Dada a Ordem se Serviço pela Contratante, é obrigatório à </w:t>
      </w:r>
      <w:r>
        <w:rPr>
          <w:b/>
          <w:color w:val="000009"/>
          <w:sz w:val="20"/>
        </w:rPr>
        <w:t>abertura do “Diário de Obra”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ou “Registro de Ocorrências” nos Termos da Instrução Normativa 005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 xml:space="preserve">– CMA/2006 – </w:t>
      </w:r>
      <w:r>
        <w:rPr>
          <w:color w:val="000009"/>
          <w:sz w:val="20"/>
        </w:rPr>
        <w:t>(que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disciplina sobre os procedimentos para o encaminhamento dos pedidos de licitações, execução,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fiscalização, recebimento provisório/definitivo e pagamento de obras e serviços de engenharia, e dá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outras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providências).</w:t>
      </w:r>
    </w:p>
    <w:p w14:paraId="20BBFAE0" w14:textId="77777777" w:rsidR="00B65AAB" w:rsidRDefault="00C348CC">
      <w:pPr>
        <w:pStyle w:val="PargrafodaLista"/>
        <w:numPr>
          <w:ilvl w:val="1"/>
          <w:numId w:val="6"/>
        </w:numPr>
        <w:tabs>
          <w:tab w:val="left" w:pos="1154"/>
        </w:tabs>
        <w:spacing w:before="125" w:line="273" w:lineRule="auto"/>
        <w:ind w:right="373" w:firstLine="0"/>
        <w:jc w:val="both"/>
        <w:rPr>
          <w:sz w:val="20"/>
        </w:rPr>
      </w:pP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quantitativos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efetivamente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executados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medidos parcial e mensalmente pela </w:t>
      </w:r>
      <w:r>
        <w:rPr>
          <w:b/>
          <w:color w:val="000009"/>
          <w:sz w:val="20"/>
        </w:rPr>
        <w:t>Secretaria Municipal de Educação</w:t>
      </w:r>
      <w:r>
        <w:rPr>
          <w:color w:val="000009"/>
          <w:sz w:val="20"/>
        </w:rPr>
        <w:t>, lançados no Boletim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Medição,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conferidos,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pelos: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Técnico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vencedora, pelo(s) Fiscal(is)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designado(s)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66943438" w14:textId="77777777" w:rsidR="00B65AAB" w:rsidRDefault="00B65AAB">
      <w:pPr>
        <w:pStyle w:val="Corpodetexto"/>
      </w:pPr>
    </w:p>
    <w:p w14:paraId="5EA4482B" w14:textId="77777777" w:rsidR="00B65AAB" w:rsidRDefault="00236355">
      <w:pPr>
        <w:pStyle w:val="Corpodetexto"/>
        <w:spacing w:before="5"/>
        <w:rPr>
          <w:sz w:val="10"/>
        </w:rPr>
      </w:pPr>
      <w:r>
        <w:pict w14:anchorId="5B678743">
          <v:shape id="_x0000_s1031" type="#_x0000_t202" style="position:absolute;margin-left:79.45pt;margin-top:8.2pt;width:465pt;height:15.6pt;z-index:-15720960;mso-wrap-distance-left:0;mso-wrap-distance-right:0;mso-position-horizontal-relative:page" fillcolor="#bebebe" strokecolor="#000009" strokeweight=".48pt">
            <v:textbox inset="0,0,0,0">
              <w:txbxContent>
                <w:p w14:paraId="59E3CF58" w14:textId="77777777" w:rsidR="00B65AAB" w:rsidRDefault="00C348CC">
                  <w:pPr>
                    <w:tabs>
                      <w:tab w:val="left" w:pos="647"/>
                    </w:tabs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14.</w:t>
                  </w:r>
                  <w:r>
                    <w:rPr>
                      <w:b/>
                      <w:color w:val="000009"/>
                      <w:sz w:val="20"/>
                    </w:rPr>
                    <w:tab/>
                    <w:t>DOS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CRITÉRIOS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FORMA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</w:t>
                  </w:r>
                  <w:r>
                    <w:rPr>
                      <w:b/>
                      <w:color w:val="000009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PAGAMENTO.</w:t>
                  </w:r>
                </w:p>
              </w:txbxContent>
            </v:textbox>
            <w10:wrap type="topAndBottom" anchorx="page"/>
          </v:shape>
        </w:pict>
      </w:r>
    </w:p>
    <w:p w14:paraId="5F71952D" w14:textId="77777777" w:rsidR="00B65AAB" w:rsidRDefault="00B65AAB">
      <w:pPr>
        <w:pStyle w:val="Corpodetexto"/>
        <w:spacing w:before="2"/>
        <w:rPr>
          <w:sz w:val="10"/>
        </w:rPr>
      </w:pPr>
    </w:p>
    <w:p w14:paraId="2374CD5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06"/>
        </w:tabs>
        <w:spacing w:before="93" w:line="276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Os pagamentos se darão por boletim de medição mensal, in loco do serviço executado e contra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prestação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recebimento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Fiscal/Fatura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conforme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percentuais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estabelecidos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cronograma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Físico-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Financeiro,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faturas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estejam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corretas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tenham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atendidas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rigorosamente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especificações da Ordem de serviço e boletim de medição, devidamente atestada pelo servidor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responsável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fiscalização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pagamento/regularidade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Previdência Social e FGTS, sendo que o pagamento e recebimento definitivo serão condicionados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demonstração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regularidade 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contratada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perante 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órgãos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antes descritos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funcionários;</w:t>
      </w:r>
    </w:p>
    <w:p w14:paraId="52F67552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5"/>
        </w:tabs>
        <w:spacing w:line="276" w:lineRule="auto"/>
        <w:ind w:right="376" w:firstLine="0"/>
        <w:jc w:val="both"/>
        <w:rPr>
          <w:sz w:val="20"/>
        </w:rPr>
      </w:pPr>
      <w:r>
        <w:rPr>
          <w:color w:val="000009"/>
          <w:sz w:val="20"/>
        </w:rPr>
        <w:t>Nos preços ofertados na proposta do CONTRATADO, já estão inclusos todos os custos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despesas decorrentes de transporte, seguros, tributos, taxas de qualquer natureza e outros quaisquer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que,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direta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indiretamente,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impliquem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venham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a implicar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 fiel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cumprimento deste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instrumento.</w:t>
      </w:r>
    </w:p>
    <w:p w14:paraId="53FFA826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1"/>
        </w:tabs>
        <w:spacing w:before="121" w:line="276" w:lineRule="auto"/>
        <w:ind w:right="378" w:firstLine="0"/>
        <w:jc w:val="both"/>
        <w:rPr>
          <w:sz w:val="20"/>
        </w:rPr>
      </w:pPr>
      <w:r>
        <w:rPr>
          <w:color w:val="000009"/>
          <w:sz w:val="20"/>
        </w:rPr>
        <w:t>Quando houver erro de qualquer natureza na emissão da Nota Fiscal/fatura, o documento 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imediatamente devolvido para substituição e/ou emissão de Nota de Correção, ficando estabelecido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 este intervalo de tempo não será considerado para efeito de qualquer reajuste ou atualização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 contratual. Caso não se apresente discriminado os percentuais de mão de obra e material na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planilha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orçamentária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proponente,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utilizado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percentual 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 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fins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de</w:t>
      </w:r>
    </w:p>
    <w:p w14:paraId="11E2A016" w14:textId="77777777" w:rsidR="00B65AAB" w:rsidRDefault="00B65AAB">
      <w:pPr>
        <w:spacing w:line="276" w:lineRule="auto"/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3E241D25" w14:textId="77777777" w:rsidR="00B65AAB" w:rsidRDefault="00C348CC">
      <w:pPr>
        <w:pStyle w:val="Ttulo1"/>
        <w:spacing w:before="82"/>
        <w:ind w:left="302"/>
        <w:rPr>
          <w:b w:val="0"/>
        </w:rPr>
      </w:pPr>
      <w:r>
        <w:rPr>
          <w:color w:val="000009"/>
        </w:rPr>
        <w:lastRenderedPageBreak/>
        <w:t>alíquota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INSS</w:t>
      </w:r>
      <w:r>
        <w:rPr>
          <w:color w:val="000009"/>
          <w:spacing w:val="-1"/>
        </w:rPr>
        <w:t xml:space="preserve"> </w:t>
      </w:r>
      <w:r>
        <w:rPr>
          <w:b w:val="0"/>
          <w:color w:val="000009"/>
        </w:rPr>
        <w:t>conforme</w:t>
      </w:r>
      <w:r>
        <w:rPr>
          <w:b w:val="0"/>
          <w:color w:val="000009"/>
          <w:spacing w:val="-1"/>
        </w:rPr>
        <w:t xml:space="preserve"> </w:t>
      </w:r>
      <w:r>
        <w:rPr>
          <w:color w:val="000009"/>
        </w:rPr>
        <w:t>Lei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Federal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RBF 971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(Art.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450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451)</w:t>
      </w:r>
      <w:r>
        <w:rPr>
          <w:b w:val="0"/>
          <w:color w:val="000009"/>
        </w:rPr>
        <w:t>.</w:t>
      </w:r>
    </w:p>
    <w:p w14:paraId="0A7EF447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55" w:line="276" w:lineRule="auto"/>
        <w:ind w:right="378" w:firstLine="0"/>
        <w:jc w:val="both"/>
        <w:rPr>
          <w:sz w:val="20"/>
        </w:rPr>
      </w:pPr>
      <w:r>
        <w:rPr>
          <w:color w:val="000009"/>
          <w:sz w:val="20"/>
        </w:rPr>
        <w:t>Caso haja aplicação de multa, o valor será descontado de qualquer fatura ou crédito existente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Município de Itajaí em favor da Contratada. Caso a mesma seja superior ao crédito eventualmente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existente,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 diferença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cobrada administrativamente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ou judicialmente,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 necessário.</w:t>
      </w:r>
    </w:p>
    <w:p w14:paraId="436E077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54"/>
        </w:tabs>
        <w:spacing w:before="118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primeiro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 após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comprovação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 parte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vencedora de que o contrato teve </w:t>
      </w:r>
      <w:r>
        <w:rPr>
          <w:b/>
          <w:color w:val="000009"/>
          <w:sz w:val="20"/>
        </w:rPr>
        <w:t xml:space="preserve">Anotação de Responsabilidade Técnica – ART </w:t>
      </w:r>
      <w:r>
        <w:rPr>
          <w:color w:val="000009"/>
          <w:sz w:val="20"/>
        </w:rPr>
        <w:t xml:space="preserve">ou </w:t>
      </w:r>
      <w:r>
        <w:rPr>
          <w:b/>
          <w:color w:val="000009"/>
          <w:sz w:val="20"/>
        </w:rPr>
        <w:t>Registro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Responsabilidade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Técnica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-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RRT</w:t>
      </w:r>
      <w:r>
        <w:rPr>
          <w:color w:val="000009"/>
          <w:sz w:val="20"/>
        </w:rPr>
        <w:t>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efetuada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 CREA-SC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CAU-SC.</w:t>
      </w:r>
    </w:p>
    <w:p w14:paraId="6F21E2A8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42"/>
        </w:tabs>
        <w:spacing w:before="121" w:line="276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A licitante vencedora deverá apresentar a documentação de cobrança, obrigatoriamente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 de Itajaí, com o valor expresso em moeda corrente nacional, mediante a emissão de nota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fiscal, observadas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as exigências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legislação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tributária.</w:t>
      </w:r>
    </w:p>
    <w:p w14:paraId="0201333B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16"/>
        </w:tabs>
        <w:spacing w:before="121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A licitante vencedora deverá indicar, no documento de cobrança, o número do contrato, com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respectiva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data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assinatura,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refere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documento de cobrança, o mês de referência da medição realizada, para efeito de mensuração 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valores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pagos,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valor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correspondente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a data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 vencimento.</w:t>
      </w:r>
    </w:p>
    <w:p w14:paraId="03171D0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871"/>
        </w:tabs>
        <w:spacing w:line="276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qualquer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efetuado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apresentação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Certificado de Regularidade do FGTS (CRF), emitido pela Caixa Econômica Federal (CEF), Certidão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Negativa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Débito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(CND),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emitida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Instituto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Nacional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Social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(INSS),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(GRPS),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INSS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empresa,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Folha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recolhimento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FGTS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funcionário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(GFIP),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Guia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Retenção (GPS) e Guia de recolhimento do PIS/COFINS, com prazo de validade vigente. A 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 deverá apresentar a folha de pagamento relativa ao mês de competência a que se referem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guias pagas no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mês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anterior.</w:t>
      </w:r>
    </w:p>
    <w:p w14:paraId="28C0562E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96"/>
        </w:tabs>
        <w:spacing w:before="121" w:line="276" w:lineRule="auto"/>
        <w:ind w:right="380" w:firstLine="0"/>
        <w:jc w:val="both"/>
        <w:rPr>
          <w:sz w:val="20"/>
        </w:rPr>
      </w:pPr>
      <w:r>
        <w:rPr>
          <w:color w:val="000009"/>
          <w:sz w:val="20"/>
        </w:rPr>
        <w:t>Caso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haja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 xml:space="preserve">a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comprovação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recolhimento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das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sociais  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será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suspenso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comprovada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sua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regularização.</w:t>
      </w:r>
    </w:p>
    <w:p w14:paraId="75B6F0A1" w14:textId="77777777" w:rsidR="00B65AAB" w:rsidRDefault="00C348CC">
      <w:pPr>
        <w:pStyle w:val="PargrafodaLista"/>
        <w:numPr>
          <w:ilvl w:val="1"/>
          <w:numId w:val="5"/>
        </w:numPr>
        <w:tabs>
          <w:tab w:val="left" w:pos="969"/>
        </w:tabs>
        <w:spacing w:line="278" w:lineRule="auto"/>
        <w:ind w:right="523" w:firstLine="55"/>
        <w:jc w:val="both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última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parcela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somente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será liberada,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depois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cumpridas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todas 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exigidas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no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instrumento contratual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firmado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licitante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063A4575" w14:textId="77777777" w:rsidR="00B65AAB" w:rsidRDefault="00B65AAB">
      <w:pPr>
        <w:pStyle w:val="Corpodetexto"/>
      </w:pPr>
    </w:p>
    <w:p w14:paraId="04873B73" w14:textId="77777777" w:rsidR="00B65AAB" w:rsidRDefault="00236355">
      <w:pPr>
        <w:pStyle w:val="Corpodetexto"/>
        <w:rPr>
          <w:sz w:val="10"/>
        </w:rPr>
      </w:pPr>
      <w:r>
        <w:pict w14:anchorId="2DBCFD91">
          <v:shape id="_x0000_s1030" type="#_x0000_t202" style="position:absolute;margin-left:79.45pt;margin-top:7.95pt;width:465pt;height:15.6pt;z-index:-15720448;mso-wrap-distance-left:0;mso-wrap-distance-right:0;mso-position-horizontal-relative:page" fillcolor="#bebebe" strokecolor="#000009" strokeweight=".48pt">
            <v:textbox inset="0,0,0,0">
              <w:txbxContent>
                <w:p w14:paraId="052C0870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15.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CONDIÇÕES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DE SEGURANÇA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TRABALHO.</w:t>
                  </w:r>
                </w:p>
              </w:txbxContent>
            </v:textbox>
            <w10:wrap type="topAndBottom" anchorx="page"/>
          </v:shape>
        </w:pict>
      </w:r>
    </w:p>
    <w:p w14:paraId="5300691E" w14:textId="77777777" w:rsidR="00B65AAB" w:rsidRDefault="00B65AAB">
      <w:pPr>
        <w:pStyle w:val="Corpodetexto"/>
        <w:spacing w:before="2"/>
        <w:rPr>
          <w:sz w:val="10"/>
        </w:rPr>
      </w:pPr>
    </w:p>
    <w:p w14:paraId="51CD8288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18"/>
        </w:tabs>
        <w:spacing w:before="93" w:line="276" w:lineRule="auto"/>
        <w:ind w:right="373" w:firstLine="0"/>
        <w:jc w:val="both"/>
        <w:rPr>
          <w:sz w:val="20"/>
        </w:rPr>
      </w:pPr>
      <w:r>
        <w:rPr>
          <w:color w:val="000009"/>
          <w:sz w:val="20"/>
        </w:rPr>
        <w:t>Deverão ser observadas pela licitante vencedora, todas as condições de segurança e higiene,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medicina e meio ambiente do trabalho, necessária a preservação da integridade física e saúde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seus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colaboradores,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patrimônio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Itajaí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público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afeto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envolvidos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serviço,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acordo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regulamentadas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pelo Ministério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Trabalho,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bem como outros dispositivos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legais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normas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específicas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Município</w:t>
      </w:r>
      <w:r>
        <w:rPr>
          <w:color w:val="000009"/>
          <w:spacing w:val="6"/>
          <w:sz w:val="20"/>
        </w:rPr>
        <w:t xml:space="preserve"> </w:t>
      </w:r>
      <w:r>
        <w:rPr>
          <w:color w:val="000009"/>
          <w:sz w:val="20"/>
        </w:rPr>
        <w:t>de Itajaí.</w:t>
      </w:r>
    </w:p>
    <w:p w14:paraId="5415850E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21"/>
        </w:tabs>
        <w:spacing w:before="120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O Município de Itajaí poderá a critério de seu corpo técnico determinar a paralisação da obra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e/ou serviço, suspender pagamentos quando julgar que as condições mínimas de segurança, saúde e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higiene do trabalho não estejam sendo observadas pela licitante vencedora, sem prejuízo de outras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sanções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cabíveis.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procedimento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servirá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justificar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eventuais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vencedora.</w:t>
      </w:r>
    </w:p>
    <w:p w14:paraId="589E4845" w14:textId="77777777" w:rsidR="00B65AAB" w:rsidRDefault="00C348CC">
      <w:pPr>
        <w:pStyle w:val="PargrafodaLista"/>
        <w:numPr>
          <w:ilvl w:val="1"/>
          <w:numId w:val="4"/>
        </w:numPr>
        <w:tabs>
          <w:tab w:val="left" w:pos="859"/>
        </w:tabs>
        <w:spacing w:before="121" w:line="276" w:lineRule="auto"/>
        <w:ind w:right="380" w:firstLine="0"/>
        <w:jc w:val="both"/>
        <w:rPr>
          <w:sz w:val="20"/>
        </w:rPr>
      </w:pPr>
      <w:r>
        <w:rPr>
          <w:color w:val="000009"/>
          <w:sz w:val="20"/>
        </w:rPr>
        <w:t>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licitante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vencedora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responsabilizará,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ainda,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por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atrasos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decorrentes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suspensão dos trabalhos quando não acatar a legislação básica vigente na época, no que se referir à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Engenharia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Medicina 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Trabalho.</w:t>
      </w:r>
    </w:p>
    <w:p w14:paraId="4B476545" w14:textId="77777777" w:rsidR="00B65AAB" w:rsidRDefault="00B65AAB">
      <w:pPr>
        <w:pStyle w:val="Corpodetexto"/>
      </w:pPr>
    </w:p>
    <w:p w14:paraId="0D04D89E" w14:textId="77777777" w:rsidR="00B65AAB" w:rsidRDefault="00236355">
      <w:pPr>
        <w:pStyle w:val="Corpodetexto"/>
        <w:spacing w:before="3"/>
        <w:rPr>
          <w:sz w:val="10"/>
        </w:rPr>
      </w:pPr>
      <w:r>
        <w:pict w14:anchorId="4658708D">
          <v:shape id="_x0000_s1029" type="#_x0000_t202" style="position:absolute;margin-left:86.55pt;margin-top:8.15pt;width:457.9pt;height:15.6pt;z-index:-15719936;mso-wrap-distance-left:0;mso-wrap-distance-right:0;mso-position-horizontal-relative:page" fillcolor="#bebebe" strokecolor="#000009" strokeweight=".48pt">
            <v:textbox inset="0,0,0,0">
              <w:txbxContent>
                <w:p w14:paraId="5C69AAEC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16.</w:t>
                  </w:r>
                  <w:r>
                    <w:rPr>
                      <w:b/>
                      <w:color w:val="000009"/>
                      <w:spacing w:val="-4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PARALISAÇÃO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SERVIÇOS.</w:t>
                  </w:r>
                </w:p>
              </w:txbxContent>
            </v:textbox>
            <w10:wrap type="topAndBottom" anchorx="page"/>
          </v:shape>
        </w:pict>
      </w:r>
    </w:p>
    <w:p w14:paraId="0DF6E2FE" w14:textId="77777777" w:rsidR="00B65AAB" w:rsidRDefault="00B65AAB">
      <w:pPr>
        <w:pStyle w:val="Corpodetexto"/>
        <w:spacing w:before="2"/>
        <w:rPr>
          <w:sz w:val="10"/>
        </w:rPr>
      </w:pPr>
    </w:p>
    <w:p w14:paraId="536EE996" w14:textId="77777777" w:rsidR="00B65AAB" w:rsidRDefault="00C348CC">
      <w:pPr>
        <w:pStyle w:val="Corpodetexto"/>
        <w:spacing w:before="93"/>
        <w:ind w:left="302"/>
      </w:pPr>
      <w:r>
        <w:rPr>
          <w:color w:val="000009"/>
        </w:rPr>
        <w:t>16.1.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Município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54"/>
        </w:rPr>
        <w:t xml:space="preserve"> </w:t>
      </w:r>
      <w:r>
        <w:rPr>
          <w:color w:val="000009"/>
        </w:rPr>
        <w:t>Itajaí,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por</w:t>
      </w:r>
      <w:r>
        <w:rPr>
          <w:color w:val="000009"/>
          <w:spacing w:val="53"/>
        </w:rPr>
        <w:t xml:space="preserve"> </w:t>
      </w:r>
      <w:r>
        <w:rPr>
          <w:color w:val="000009"/>
        </w:rPr>
        <w:t>conveniência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administrativa</w:t>
      </w:r>
      <w:r>
        <w:rPr>
          <w:color w:val="000009"/>
          <w:spacing w:val="55"/>
        </w:rPr>
        <w:t xml:space="preserve"> </w:t>
      </w:r>
      <w:r>
        <w:rPr>
          <w:color w:val="000009"/>
        </w:rPr>
        <w:t>ou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técnica,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se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reserva</w:t>
      </w:r>
      <w:r>
        <w:rPr>
          <w:color w:val="000009"/>
          <w:spacing w:val="52"/>
        </w:rPr>
        <w:t xml:space="preserve"> </w:t>
      </w:r>
      <w:r>
        <w:rPr>
          <w:color w:val="000009"/>
        </w:rPr>
        <w:t>o</w:t>
      </w:r>
      <w:r>
        <w:rPr>
          <w:color w:val="000009"/>
          <w:spacing w:val="51"/>
        </w:rPr>
        <w:t xml:space="preserve"> </w:t>
      </w:r>
      <w:r>
        <w:rPr>
          <w:color w:val="000009"/>
        </w:rPr>
        <w:t>direito  de</w:t>
      </w:r>
    </w:p>
    <w:p w14:paraId="61040BFD" w14:textId="77777777" w:rsidR="00B65AAB" w:rsidRDefault="00B65AAB">
      <w:p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734CC359" w14:textId="77777777" w:rsidR="00B65AAB" w:rsidRDefault="00C348CC">
      <w:pPr>
        <w:pStyle w:val="Corpodetexto"/>
        <w:spacing w:before="82" w:line="276" w:lineRule="auto"/>
        <w:ind w:left="302" w:right="209"/>
      </w:pPr>
      <w:r>
        <w:rPr>
          <w:color w:val="000009"/>
        </w:rPr>
        <w:lastRenderedPageBreak/>
        <w:t>paralisar,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qualquer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tempo,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6"/>
        </w:rPr>
        <w:t xml:space="preserve"> </w:t>
      </w:r>
      <w:r>
        <w:rPr>
          <w:color w:val="000009"/>
        </w:rPr>
        <w:t>execução</w:t>
      </w:r>
      <w:r>
        <w:rPr>
          <w:color w:val="000009"/>
          <w:spacing w:val="7"/>
        </w:rPr>
        <w:t xml:space="preserve"> </w:t>
      </w:r>
      <w:r>
        <w:rPr>
          <w:color w:val="000009"/>
        </w:rPr>
        <w:t>dos</w:t>
      </w:r>
      <w:r>
        <w:rPr>
          <w:color w:val="000009"/>
          <w:spacing w:val="5"/>
        </w:rPr>
        <w:t xml:space="preserve"> </w:t>
      </w:r>
      <w:r>
        <w:rPr>
          <w:color w:val="000009"/>
        </w:rPr>
        <w:t>serviços,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cientificando</w:t>
      </w:r>
      <w:r>
        <w:rPr>
          <w:color w:val="000009"/>
          <w:spacing w:val="14"/>
        </w:rPr>
        <w:t xml:space="preserve"> </w:t>
      </w:r>
      <w:r>
        <w:rPr>
          <w:color w:val="000009"/>
        </w:rPr>
        <w:t>oficialmente</w:t>
      </w:r>
      <w:r>
        <w:rPr>
          <w:color w:val="000009"/>
          <w:spacing w:val="9"/>
        </w:rPr>
        <w:t xml:space="preserve"> </w:t>
      </w:r>
      <w:r>
        <w:rPr>
          <w:color w:val="000009"/>
        </w:rPr>
        <w:t>à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licitante</w:t>
      </w:r>
      <w:r>
        <w:rPr>
          <w:color w:val="000009"/>
          <w:spacing w:val="4"/>
        </w:rPr>
        <w:t xml:space="preserve"> </w:t>
      </w:r>
      <w:r>
        <w:rPr>
          <w:color w:val="000009"/>
        </w:rPr>
        <w:t>vencedora</w:t>
      </w:r>
      <w:r>
        <w:rPr>
          <w:color w:val="000009"/>
          <w:spacing w:val="-52"/>
        </w:rPr>
        <w:t xml:space="preserve"> </w:t>
      </w:r>
      <w:r>
        <w:rPr>
          <w:color w:val="000009"/>
        </w:rPr>
        <w:t>tal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decisão,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nos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prazos 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termos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permitidos em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lei.</w:t>
      </w:r>
    </w:p>
    <w:p w14:paraId="62EF1063" w14:textId="77777777" w:rsidR="00B65AAB" w:rsidRDefault="00B65AAB">
      <w:pPr>
        <w:pStyle w:val="Corpodetexto"/>
      </w:pPr>
    </w:p>
    <w:p w14:paraId="085484E7" w14:textId="77777777" w:rsidR="00B65AAB" w:rsidRDefault="00236355">
      <w:pPr>
        <w:pStyle w:val="Corpodetexto"/>
        <w:spacing w:before="2"/>
        <w:rPr>
          <w:sz w:val="10"/>
        </w:rPr>
      </w:pPr>
      <w:r>
        <w:pict w14:anchorId="49E2B900">
          <v:shape id="_x0000_s1028" type="#_x0000_t202" style="position:absolute;margin-left:86.55pt;margin-top:8.1pt;width:457.9pt;height:15.6pt;z-index:-15719424;mso-wrap-distance-left:0;mso-wrap-distance-right:0;mso-position-horizontal-relative:page" fillcolor="#bebebe" strokecolor="#000009" strokeweight=".48pt">
            <v:textbox inset="0,0,0,0">
              <w:txbxContent>
                <w:p w14:paraId="0E9F07AB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17.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RECEBIMENTO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OBRA, SERVIÇOS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E</w:t>
                  </w:r>
                  <w:r>
                    <w:rPr>
                      <w:b/>
                      <w:color w:val="000009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MATERIAIS.</w:t>
                  </w:r>
                </w:p>
              </w:txbxContent>
            </v:textbox>
            <w10:wrap type="topAndBottom" anchorx="page"/>
          </v:shape>
        </w:pict>
      </w:r>
    </w:p>
    <w:p w14:paraId="2D7B4AB7" w14:textId="77777777" w:rsidR="00B65AAB" w:rsidRDefault="00B65AAB">
      <w:pPr>
        <w:pStyle w:val="Corpodetexto"/>
        <w:spacing w:before="2"/>
        <w:rPr>
          <w:sz w:val="10"/>
        </w:rPr>
      </w:pPr>
    </w:p>
    <w:p w14:paraId="6DEE1C2E" w14:textId="77777777" w:rsidR="00B65AAB" w:rsidRDefault="00C348CC">
      <w:pPr>
        <w:pStyle w:val="PargrafodaLista"/>
        <w:numPr>
          <w:ilvl w:val="1"/>
          <w:numId w:val="3"/>
        </w:numPr>
        <w:tabs>
          <w:tab w:val="left" w:pos="816"/>
        </w:tabs>
        <w:spacing w:before="93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Para o recebimento das obras e serviços e dos materiais fornecidos será através da comissão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de recebimento estabelecida pela </w:t>
      </w:r>
      <w:r>
        <w:rPr>
          <w:b/>
          <w:color w:val="000009"/>
          <w:sz w:val="20"/>
        </w:rPr>
        <w:t>PORTARIA N° 2383/19</w:t>
      </w:r>
      <w:r>
        <w:rPr>
          <w:color w:val="000009"/>
          <w:sz w:val="20"/>
        </w:rPr>
        <w:t>, composta por 03 (três) membros/técnicos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Diretoria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Infraestrutura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Escolar,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que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vistoriará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obras</w:t>
      </w:r>
      <w:r>
        <w:rPr>
          <w:color w:val="000009"/>
          <w:spacing w:val="53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2"/>
          <w:sz w:val="20"/>
        </w:rPr>
        <w:t xml:space="preserve"> </w:t>
      </w:r>
      <w:r>
        <w:rPr>
          <w:color w:val="000009"/>
          <w:sz w:val="20"/>
        </w:rPr>
        <w:t>serviços</w:t>
      </w:r>
      <w:r>
        <w:rPr>
          <w:color w:val="000009"/>
          <w:spacing w:val="54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55"/>
          <w:sz w:val="20"/>
        </w:rPr>
        <w:t xml:space="preserve"> </w:t>
      </w:r>
      <w:r>
        <w:rPr>
          <w:color w:val="000009"/>
          <w:sz w:val="20"/>
        </w:rPr>
        <w:t>emitirá</w:t>
      </w:r>
      <w:r>
        <w:rPr>
          <w:color w:val="000009"/>
          <w:spacing w:val="7"/>
          <w:sz w:val="20"/>
        </w:rPr>
        <w:t xml:space="preserve"> </w:t>
      </w:r>
      <w:r>
        <w:rPr>
          <w:b/>
          <w:color w:val="000009"/>
          <w:sz w:val="20"/>
        </w:rPr>
        <w:t>TERMO</w:t>
      </w:r>
      <w:r>
        <w:rPr>
          <w:b/>
          <w:color w:val="000009"/>
          <w:spacing w:val="53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-54"/>
          <w:sz w:val="20"/>
        </w:rPr>
        <w:t xml:space="preserve"> </w:t>
      </w:r>
      <w:r>
        <w:rPr>
          <w:b/>
          <w:color w:val="000009"/>
          <w:sz w:val="20"/>
        </w:rPr>
        <w:t>RECEBIMENTO DEFINITIVO</w:t>
      </w:r>
      <w:r>
        <w:rPr>
          <w:color w:val="000009"/>
          <w:sz w:val="20"/>
        </w:rPr>
        <w:t>, no prazo não superior a 90 (noventa) dias após o decurso do prazo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vistoria que comprove a adequação do objeto aos termos contratuais, observado o disposto no art. 69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lei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8.666/93,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PROVISÓRIO</w:t>
      </w:r>
      <w:r>
        <w:rPr>
          <w:color w:val="000009"/>
          <w:sz w:val="20"/>
        </w:rPr>
        <w:t>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até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15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(quinze)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comunicação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escrita</w:t>
      </w:r>
      <w:r>
        <w:rPr>
          <w:color w:val="000009"/>
          <w:spacing w:val="56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CONTRATADA, 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critério.</w:t>
      </w:r>
    </w:p>
    <w:p w14:paraId="62BBF869" w14:textId="77777777" w:rsidR="00B65AAB" w:rsidRDefault="00C348CC">
      <w:pPr>
        <w:pStyle w:val="PargrafodaLista"/>
        <w:numPr>
          <w:ilvl w:val="1"/>
          <w:numId w:val="3"/>
        </w:numPr>
        <w:tabs>
          <w:tab w:val="left" w:pos="825"/>
        </w:tabs>
        <w:spacing w:before="122" w:line="276" w:lineRule="auto"/>
        <w:ind w:right="377" w:firstLine="0"/>
        <w:jc w:val="both"/>
        <w:rPr>
          <w:sz w:val="20"/>
        </w:rPr>
      </w:pPr>
      <w:r>
        <w:rPr>
          <w:color w:val="000009"/>
          <w:sz w:val="20"/>
        </w:rPr>
        <w:t>O termo de recebimento definitivo das obras e serviços, não isenta a licitante vencedora das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cominações previstas na legislação civil em vigor, dentro dos limites estabelecidos pela lei ou pelo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6035BCF8" w14:textId="77777777" w:rsidR="00B65AAB" w:rsidRDefault="00B65AAB">
      <w:pPr>
        <w:pStyle w:val="Corpodetexto"/>
      </w:pPr>
    </w:p>
    <w:p w14:paraId="089F545B" w14:textId="77777777" w:rsidR="00B65AAB" w:rsidRDefault="00236355">
      <w:pPr>
        <w:pStyle w:val="Corpodetexto"/>
        <w:spacing w:before="4"/>
        <w:rPr>
          <w:sz w:val="10"/>
        </w:rPr>
      </w:pPr>
      <w:r>
        <w:pict w14:anchorId="19DFFE6F">
          <v:shape id="_x0000_s1027" type="#_x0000_t202" style="position:absolute;margin-left:79.45pt;margin-top:8.15pt;width:465pt;height:15.6pt;z-index:-15718912;mso-wrap-distance-left:0;mso-wrap-distance-right:0;mso-position-horizontal-relative:page" fillcolor="#bebebe" strokecolor="#000009" strokeweight=".48pt">
            <v:textbox inset="0,0,0,0">
              <w:txbxContent>
                <w:p w14:paraId="44E4FFB1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18.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DA RESCISÃO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DO</w:t>
                  </w:r>
                  <w:r>
                    <w:rPr>
                      <w:b/>
                      <w:color w:val="000009"/>
                      <w:spacing w:val="-2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CONTRATO.</w:t>
                  </w:r>
                </w:p>
              </w:txbxContent>
            </v:textbox>
            <w10:wrap type="topAndBottom" anchorx="page"/>
          </v:shape>
        </w:pict>
      </w:r>
    </w:p>
    <w:p w14:paraId="6373EDDD" w14:textId="77777777" w:rsidR="00B65AAB" w:rsidRDefault="00B65AAB">
      <w:pPr>
        <w:pStyle w:val="Corpodetexto"/>
        <w:spacing w:before="2"/>
        <w:rPr>
          <w:sz w:val="10"/>
        </w:rPr>
      </w:pPr>
    </w:p>
    <w:p w14:paraId="71792A13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1"/>
        </w:tabs>
        <w:spacing w:before="93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O contrato a ser firmado com a licitante vencedora poderá ser rescindido de pleno direito pelos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motivos previstos nos artigos 77, 78, 79 e 80, da lei nº 8.666/63 e suas alterações.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 falta de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pagamento das obrigações patronais por parte da licitante vencedora sujeitará à rescisão sumária 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contrato.</w:t>
      </w:r>
    </w:p>
    <w:p w14:paraId="504FFF3B" w14:textId="77777777" w:rsidR="00B65AAB" w:rsidRDefault="00C348CC">
      <w:pPr>
        <w:pStyle w:val="PargrafodaLista"/>
        <w:numPr>
          <w:ilvl w:val="1"/>
          <w:numId w:val="2"/>
        </w:numPr>
        <w:tabs>
          <w:tab w:val="left" w:pos="816"/>
        </w:tabs>
        <w:spacing w:before="121" w:line="276" w:lineRule="auto"/>
        <w:ind w:right="383" w:firstLine="0"/>
        <w:jc w:val="both"/>
        <w:rPr>
          <w:sz w:val="20"/>
        </w:rPr>
      </w:pPr>
      <w:r>
        <w:rPr>
          <w:color w:val="000009"/>
          <w:sz w:val="20"/>
        </w:rPr>
        <w:t>Sob nenhum aspecto será admitido, por parte da licitante vencedora, exceção de contrato não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cumprido,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face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Administração, exceto nos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casos admitidos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pela Lei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nº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8.666/93.</w:t>
      </w:r>
    </w:p>
    <w:p w14:paraId="27FF5CAB" w14:textId="77777777" w:rsidR="00B65AAB" w:rsidRDefault="00B65AAB">
      <w:pPr>
        <w:pStyle w:val="Corpodetexto"/>
      </w:pPr>
    </w:p>
    <w:p w14:paraId="0A92C49F" w14:textId="77777777" w:rsidR="00B65AAB" w:rsidRDefault="00236355">
      <w:pPr>
        <w:pStyle w:val="Corpodetexto"/>
        <w:spacing w:before="1"/>
        <w:rPr>
          <w:sz w:val="10"/>
        </w:rPr>
      </w:pPr>
      <w:r>
        <w:pict w14:anchorId="41309C1A">
          <v:shape id="_x0000_s1026" type="#_x0000_t202" style="position:absolute;margin-left:79.45pt;margin-top:8.05pt;width:465pt;height:15.6pt;z-index:-15718400;mso-wrap-distance-left:0;mso-wrap-distance-right:0;mso-position-horizontal-relative:page" fillcolor="#bebebe" strokecolor="#000009" strokeweight=".48pt">
            <v:textbox inset="0,0,0,0">
              <w:txbxContent>
                <w:p w14:paraId="3BCE954F" w14:textId="77777777" w:rsidR="00B65AAB" w:rsidRDefault="00C348CC">
                  <w:pPr>
                    <w:spacing w:before="19"/>
                    <w:ind w:left="108"/>
                    <w:rPr>
                      <w:b/>
                      <w:sz w:val="20"/>
                    </w:rPr>
                  </w:pPr>
                  <w:r>
                    <w:rPr>
                      <w:b/>
                      <w:color w:val="000009"/>
                      <w:sz w:val="20"/>
                    </w:rPr>
                    <w:t>19.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CONSIDERAÇÕES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GERAIS</w:t>
                  </w:r>
                  <w:r>
                    <w:rPr>
                      <w:b/>
                      <w:color w:val="000009"/>
                      <w:spacing w:val="-3"/>
                      <w:sz w:val="20"/>
                    </w:rPr>
                    <w:t xml:space="preserve"> </w:t>
                  </w:r>
                  <w:r>
                    <w:rPr>
                      <w:b/>
                      <w:color w:val="000009"/>
                      <w:sz w:val="20"/>
                    </w:rPr>
                    <w:t>A CONTRATADA.</w:t>
                  </w:r>
                </w:p>
              </w:txbxContent>
            </v:textbox>
            <w10:wrap type="topAndBottom" anchorx="page"/>
          </v:shape>
        </w:pict>
      </w:r>
    </w:p>
    <w:p w14:paraId="3B8DB997" w14:textId="77777777" w:rsidR="00B65AAB" w:rsidRDefault="00B65AAB">
      <w:pPr>
        <w:pStyle w:val="Corpodetexto"/>
        <w:spacing w:before="3"/>
        <w:rPr>
          <w:sz w:val="10"/>
        </w:rPr>
      </w:pPr>
    </w:p>
    <w:p w14:paraId="4715A7A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28"/>
        </w:tabs>
        <w:spacing w:before="93" w:line="276" w:lineRule="auto"/>
        <w:ind w:right="380" w:firstLine="0"/>
        <w:jc w:val="both"/>
        <w:rPr>
          <w:sz w:val="20"/>
        </w:rPr>
      </w:pPr>
      <w:r>
        <w:rPr>
          <w:color w:val="000009"/>
          <w:sz w:val="20"/>
        </w:rPr>
        <w:t>Assumir inteira responsabilidade civil, administrativa e penal por quaisquer danos e prejuízos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materiais ou pessoais causados pela contratada, seus empregados ou prepostos, à contratante ou 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terceiros.</w:t>
      </w:r>
    </w:p>
    <w:p w14:paraId="24CE7F2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64"/>
        </w:tabs>
        <w:spacing w:before="120" w:line="276" w:lineRule="auto"/>
        <w:ind w:right="372" w:firstLine="0"/>
        <w:jc w:val="both"/>
        <w:rPr>
          <w:sz w:val="20"/>
        </w:rPr>
      </w:pPr>
      <w:r>
        <w:rPr>
          <w:color w:val="000009"/>
          <w:sz w:val="20"/>
        </w:rPr>
        <w:t>Aceitar,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nas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mesmas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condições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contratuais,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estimativas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preços,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acréscimos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ou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supressões que se fizerem necessárias nos serviços até 50% (cinquenta por cento) do valor estimado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inicialmente.</w:t>
      </w:r>
    </w:p>
    <w:p w14:paraId="20F1A755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13"/>
        </w:tabs>
        <w:spacing w:before="121" w:line="276" w:lineRule="auto"/>
        <w:ind w:right="383" w:firstLine="0"/>
        <w:jc w:val="both"/>
        <w:rPr>
          <w:sz w:val="20"/>
        </w:rPr>
      </w:pPr>
      <w:r>
        <w:rPr>
          <w:color w:val="000009"/>
          <w:sz w:val="20"/>
        </w:rPr>
        <w:t>Manter durante toda a execução do contrato, a compatibilidade com as obrigações assumidas,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bem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como as condições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 habilitação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 qualificação</w:t>
      </w:r>
      <w:r>
        <w:rPr>
          <w:color w:val="000009"/>
          <w:spacing w:val="2"/>
          <w:sz w:val="20"/>
        </w:rPr>
        <w:t xml:space="preserve"> </w:t>
      </w:r>
      <w:r>
        <w:rPr>
          <w:color w:val="000009"/>
          <w:sz w:val="20"/>
        </w:rPr>
        <w:t>exigida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para 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contratação.</w:t>
      </w:r>
    </w:p>
    <w:p w14:paraId="71AD346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49"/>
        </w:tabs>
        <w:spacing w:line="276" w:lineRule="auto"/>
        <w:ind w:right="383" w:firstLine="0"/>
        <w:jc w:val="both"/>
        <w:rPr>
          <w:sz w:val="20"/>
        </w:rPr>
      </w:pPr>
      <w:r>
        <w:rPr>
          <w:color w:val="000009"/>
          <w:sz w:val="20"/>
        </w:rPr>
        <w:t>Cumprir o cronograma de execução dos serviços, justificando sempre eventuais atrasos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reajustando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seja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necessário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e/ou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solicitado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contratante.</w:t>
      </w:r>
    </w:p>
    <w:p w14:paraId="1CBF588A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20" w:line="278" w:lineRule="auto"/>
        <w:ind w:right="374" w:firstLine="0"/>
        <w:jc w:val="both"/>
        <w:rPr>
          <w:sz w:val="20"/>
        </w:rPr>
      </w:pPr>
      <w:r>
        <w:rPr>
          <w:color w:val="000009"/>
          <w:sz w:val="20"/>
        </w:rPr>
        <w:t>Obedecer às exigências contidas no projeto de engenharia, planilha orçamentária, memorial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descritivo 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14:paraId="73B45DCD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35"/>
        </w:tabs>
        <w:spacing w:before="117" w:line="276" w:lineRule="auto"/>
        <w:ind w:right="381" w:firstLine="0"/>
        <w:jc w:val="both"/>
        <w:rPr>
          <w:sz w:val="20"/>
        </w:rPr>
      </w:pPr>
      <w:r>
        <w:rPr>
          <w:color w:val="000009"/>
          <w:sz w:val="20"/>
        </w:rPr>
        <w:t>Acompanhar a execução dos serviços de acordo com o proposto no projeto de engenharia,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planilha orçamentária,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memoriais descritivos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demais anexos.</w:t>
      </w:r>
    </w:p>
    <w:p w14:paraId="697F8019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ind w:left="801" w:hanging="500"/>
        <w:jc w:val="both"/>
        <w:rPr>
          <w:sz w:val="20"/>
        </w:rPr>
      </w:pPr>
      <w:r>
        <w:rPr>
          <w:color w:val="000009"/>
          <w:sz w:val="20"/>
        </w:rPr>
        <w:t>Fornecimento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mão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especializada,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qualificada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capacitada.</w:t>
      </w:r>
    </w:p>
    <w:p w14:paraId="5B623E62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4"/>
        <w:ind w:left="801" w:hanging="500"/>
        <w:jc w:val="both"/>
        <w:rPr>
          <w:sz w:val="20"/>
        </w:rPr>
      </w:pPr>
      <w:r>
        <w:rPr>
          <w:color w:val="000009"/>
          <w:sz w:val="20"/>
        </w:rPr>
        <w:t>Fornecer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materiais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primeira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qualidade.</w:t>
      </w:r>
    </w:p>
    <w:p w14:paraId="630026BE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802"/>
        </w:tabs>
        <w:spacing w:before="156"/>
        <w:ind w:left="801" w:hanging="500"/>
        <w:jc w:val="both"/>
        <w:rPr>
          <w:sz w:val="20"/>
        </w:rPr>
      </w:pPr>
      <w:r>
        <w:rPr>
          <w:color w:val="000009"/>
          <w:sz w:val="20"/>
        </w:rPr>
        <w:t>Responsabilidade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pela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segurança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empregados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período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obra.</w:t>
      </w:r>
    </w:p>
    <w:p w14:paraId="17DB2B81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52"/>
        </w:tabs>
        <w:spacing w:before="154"/>
        <w:ind w:left="951" w:hanging="650"/>
        <w:jc w:val="both"/>
        <w:rPr>
          <w:sz w:val="20"/>
        </w:rPr>
      </w:pPr>
      <w:r>
        <w:rPr>
          <w:color w:val="000009"/>
          <w:sz w:val="20"/>
        </w:rPr>
        <w:t>Solicitar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pedido</w:t>
      </w:r>
      <w:r>
        <w:rPr>
          <w:color w:val="000009"/>
          <w:spacing w:val="40"/>
          <w:sz w:val="20"/>
        </w:rPr>
        <w:t xml:space="preserve"> </w:t>
      </w:r>
      <w:r>
        <w:rPr>
          <w:color w:val="000009"/>
          <w:sz w:val="20"/>
        </w:rPr>
        <w:t>das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instalações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provisórias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de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água</w:t>
      </w:r>
      <w:r>
        <w:rPr>
          <w:color w:val="000009"/>
          <w:spacing w:val="37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energia</w:t>
      </w:r>
      <w:r>
        <w:rPr>
          <w:color w:val="000009"/>
          <w:spacing w:val="39"/>
          <w:sz w:val="20"/>
        </w:rPr>
        <w:t xml:space="preserve"> </w:t>
      </w:r>
      <w:r>
        <w:rPr>
          <w:color w:val="000009"/>
          <w:sz w:val="20"/>
        </w:rPr>
        <w:t>elétrica</w:t>
      </w:r>
      <w:r>
        <w:rPr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50"/>
          <w:sz w:val="20"/>
        </w:rPr>
        <w:t xml:space="preserve"> </w:t>
      </w:r>
      <w:r>
        <w:rPr>
          <w:b/>
          <w:color w:val="000009"/>
          <w:sz w:val="20"/>
        </w:rPr>
        <w:t>SEMASA</w:t>
      </w:r>
      <w:r>
        <w:rPr>
          <w:b/>
          <w:color w:val="000009"/>
          <w:spacing w:val="38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4E20BD98" w14:textId="77777777" w:rsidR="00B65AAB" w:rsidRDefault="00B65AAB">
      <w:pPr>
        <w:jc w:val="both"/>
        <w:rPr>
          <w:sz w:val="20"/>
        </w:rPr>
        <w:sectPr w:rsidR="00B65AAB">
          <w:pgSz w:w="11910" w:h="16840"/>
          <w:pgMar w:top="1580" w:right="760" w:bottom="1320" w:left="1400" w:header="564" w:footer="1137" w:gutter="0"/>
          <w:cols w:space="720"/>
        </w:sectPr>
      </w:pPr>
    </w:p>
    <w:p w14:paraId="59163FDE" w14:textId="77777777" w:rsidR="00B65AAB" w:rsidRDefault="00C348CC">
      <w:pPr>
        <w:spacing w:before="82"/>
        <w:ind w:left="302"/>
        <w:rPr>
          <w:sz w:val="20"/>
        </w:rPr>
      </w:pPr>
      <w:r>
        <w:rPr>
          <w:b/>
          <w:color w:val="000009"/>
          <w:sz w:val="20"/>
        </w:rPr>
        <w:lastRenderedPageBreak/>
        <w:t>CELESC</w:t>
      </w:r>
      <w:r>
        <w:rPr>
          <w:b/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respectivamente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em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nome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EMPRESA</w:t>
      </w:r>
      <w:r>
        <w:rPr>
          <w:b/>
          <w:color w:val="000009"/>
          <w:spacing w:val="-3"/>
          <w:sz w:val="20"/>
        </w:rPr>
        <w:t xml:space="preserve"> </w:t>
      </w:r>
      <w:r>
        <w:rPr>
          <w:b/>
          <w:color w:val="000009"/>
          <w:sz w:val="20"/>
        </w:rPr>
        <w:t>CONTRATADA</w:t>
      </w:r>
      <w:r>
        <w:rPr>
          <w:b/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caso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necessário.</w:t>
      </w:r>
    </w:p>
    <w:p w14:paraId="459D04B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8"/>
        </w:tabs>
        <w:spacing w:before="155" w:line="276" w:lineRule="auto"/>
        <w:ind w:right="371" w:firstLine="0"/>
        <w:jc w:val="both"/>
        <w:rPr>
          <w:sz w:val="20"/>
        </w:rPr>
      </w:pPr>
      <w:r>
        <w:rPr>
          <w:color w:val="000009"/>
          <w:sz w:val="20"/>
        </w:rPr>
        <w:t>Todas as despesas necessárias à execução do objeto desta licitação, tais como: Pessoal;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Obrigações Trabalhistas; Pagamentos das faturas de </w:t>
      </w:r>
      <w:r>
        <w:rPr>
          <w:b/>
          <w:color w:val="000009"/>
          <w:sz w:val="20"/>
        </w:rPr>
        <w:t xml:space="preserve">ENERGIA ELÉTRICA </w:t>
      </w:r>
      <w:r>
        <w:rPr>
          <w:color w:val="000009"/>
          <w:sz w:val="20"/>
        </w:rPr>
        <w:t xml:space="preserve">e </w:t>
      </w:r>
      <w:r>
        <w:rPr>
          <w:b/>
          <w:color w:val="000009"/>
          <w:sz w:val="20"/>
        </w:rPr>
        <w:t xml:space="preserve">ÁGUA </w:t>
      </w:r>
      <w:r>
        <w:rPr>
          <w:color w:val="000009"/>
          <w:sz w:val="20"/>
        </w:rPr>
        <w:t>as quais se fará</w:t>
      </w:r>
      <w:r>
        <w:rPr>
          <w:color w:val="000009"/>
          <w:spacing w:val="-53"/>
          <w:sz w:val="20"/>
        </w:rPr>
        <w:t xml:space="preserve"> </w:t>
      </w:r>
      <w:r>
        <w:rPr>
          <w:color w:val="000009"/>
          <w:sz w:val="20"/>
        </w:rPr>
        <w:t>em nome da empresa contratada até o recebimento da obra; Obrigações Previdenciárias, Fiscais,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Securitárias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etc.,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correrão,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exclusivamente, às custas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</w:t>
      </w:r>
      <w:r>
        <w:rPr>
          <w:color w:val="000009"/>
          <w:spacing w:val="3"/>
          <w:sz w:val="20"/>
        </w:rPr>
        <w:t xml:space="preserve"> </w:t>
      </w:r>
      <w:r>
        <w:rPr>
          <w:color w:val="000009"/>
          <w:sz w:val="20"/>
        </w:rPr>
        <w:t>proponente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vencedor.</w:t>
      </w:r>
    </w:p>
    <w:p w14:paraId="33CA8486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0"/>
        <w:ind w:left="911" w:hanging="610"/>
        <w:jc w:val="both"/>
        <w:rPr>
          <w:sz w:val="20"/>
        </w:rPr>
      </w:pPr>
      <w:r>
        <w:rPr>
          <w:color w:val="000009"/>
          <w:sz w:val="20"/>
        </w:rPr>
        <w:t>Indicar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 xml:space="preserve">profissional </w:t>
      </w:r>
      <w:r>
        <w:rPr>
          <w:b/>
          <w:color w:val="000009"/>
          <w:sz w:val="20"/>
        </w:rPr>
        <w:t>“PREPOSTO”</w:t>
      </w:r>
      <w:r>
        <w:rPr>
          <w:b/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para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dirigir a</w:t>
      </w:r>
      <w:r>
        <w:rPr>
          <w:color w:val="000009"/>
          <w:spacing w:val="-4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dos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trabalhos.</w:t>
      </w:r>
    </w:p>
    <w:p w14:paraId="7B4ACA5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1003"/>
        </w:tabs>
        <w:spacing w:before="154"/>
        <w:ind w:left="1002" w:hanging="701"/>
        <w:jc w:val="both"/>
        <w:rPr>
          <w:sz w:val="20"/>
        </w:rPr>
      </w:pPr>
      <w:r>
        <w:rPr>
          <w:color w:val="000009"/>
          <w:sz w:val="20"/>
        </w:rPr>
        <w:t>Manter</w:t>
      </w:r>
      <w:r>
        <w:rPr>
          <w:color w:val="000009"/>
          <w:spacing w:val="36"/>
          <w:sz w:val="20"/>
        </w:rPr>
        <w:t xml:space="preserve"> </w:t>
      </w:r>
      <w:r>
        <w:rPr>
          <w:b/>
          <w:color w:val="000009"/>
          <w:sz w:val="20"/>
        </w:rPr>
        <w:t>DIÁRIO</w:t>
      </w:r>
      <w:r>
        <w:rPr>
          <w:b/>
          <w:color w:val="000009"/>
          <w:spacing w:val="91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88"/>
          <w:sz w:val="20"/>
        </w:rPr>
        <w:t xml:space="preserve"> </w:t>
      </w:r>
      <w:r>
        <w:rPr>
          <w:b/>
          <w:color w:val="000009"/>
          <w:sz w:val="20"/>
        </w:rPr>
        <w:t>OBRAS</w:t>
      </w:r>
      <w:r>
        <w:rPr>
          <w:b/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devidamente</w:t>
      </w:r>
      <w:r>
        <w:rPr>
          <w:color w:val="000009"/>
          <w:spacing w:val="91"/>
          <w:sz w:val="20"/>
        </w:rPr>
        <w:t xml:space="preserve"> </w:t>
      </w:r>
      <w:r>
        <w:rPr>
          <w:color w:val="000009"/>
          <w:sz w:val="20"/>
        </w:rPr>
        <w:t>atualizado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durante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execução</w:t>
      </w:r>
      <w:r>
        <w:rPr>
          <w:color w:val="000009"/>
          <w:spacing w:val="88"/>
          <w:sz w:val="20"/>
        </w:rPr>
        <w:t xml:space="preserve"> </w:t>
      </w:r>
      <w:r>
        <w:rPr>
          <w:color w:val="000009"/>
          <w:sz w:val="20"/>
        </w:rPr>
        <w:t>da</w:t>
      </w:r>
      <w:r>
        <w:rPr>
          <w:color w:val="000009"/>
          <w:spacing w:val="87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89"/>
          <w:sz w:val="20"/>
        </w:rPr>
        <w:t xml:space="preserve"> </w:t>
      </w:r>
      <w:r>
        <w:rPr>
          <w:color w:val="000009"/>
          <w:sz w:val="20"/>
        </w:rPr>
        <w:t>e</w:t>
      </w:r>
    </w:p>
    <w:p w14:paraId="7F4063C2" w14:textId="77777777" w:rsidR="00B65AAB" w:rsidRDefault="00C348CC">
      <w:pPr>
        <w:pStyle w:val="Ttulo1"/>
        <w:spacing w:before="34"/>
        <w:ind w:left="302"/>
        <w:rPr>
          <w:b w:val="0"/>
        </w:rPr>
      </w:pPr>
      <w:r>
        <w:rPr>
          <w:color w:val="000009"/>
        </w:rPr>
        <w:t>PRESENTE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NO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CANTEIRO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OBRAS 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FÁCIL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ACESSO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PARA COM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A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FISCALIZAÇÃO</w:t>
      </w:r>
      <w:r>
        <w:rPr>
          <w:b w:val="0"/>
          <w:color w:val="000009"/>
        </w:rPr>
        <w:t>.</w:t>
      </w:r>
    </w:p>
    <w:p w14:paraId="643FFDB0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43"/>
        </w:tabs>
        <w:spacing w:before="154" w:line="276" w:lineRule="auto"/>
        <w:ind w:right="373" w:firstLine="0"/>
        <w:jc w:val="both"/>
        <w:rPr>
          <w:b/>
          <w:sz w:val="20"/>
        </w:rPr>
      </w:pPr>
      <w:r>
        <w:rPr>
          <w:b/>
          <w:color w:val="000009"/>
          <w:sz w:val="20"/>
        </w:rPr>
        <w:t xml:space="preserve">MANTER </w:t>
      </w:r>
      <w:r>
        <w:rPr>
          <w:color w:val="000009"/>
          <w:sz w:val="20"/>
        </w:rPr>
        <w:t>todos os projetos, cadernos de encargos, memoriais descritivos, ARTs, alvarás e</w:t>
      </w:r>
      <w:r>
        <w:rPr>
          <w:color w:val="000009"/>
          <w:spacing w:val="1"/>
          <w:sz w:val="20"/>
        </w:rPr>
        <w:t xml:space="preserve"> </w:t>
      </w:r>
      <w:r>
        <w:rPr>
          <w:color w:val="000009"/>
          <w:sz w:val="20"/>
        </w:rPr>
        <w:t xml:space="preserve">qualquer licença e/ou autorização referente à obra, </w:t>
      </w:r>
      <w:r>
        <w:rPr>
          <w:b/>
          <w:color w:val="000009"/>
          <w:sz w:val="20"/>
        </w:rPr>
        <w:t>PRESENTE NO CANTEIRO E QUE SEJA 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FÁCIL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ACESSO PARA</w:t>
      </w:r>
      <w:r>
        <w:rPr>
          <w:b/>
          <w:color w:val="000009"/>
          <w:spacing w:val="-2"/>
          <w:sz w:val="20"/>
        </w:rPr>
        <w:t xml:space="preserve"> </w:t>
      </w:r>
      <w:r>
        <w:rPr>
          <w:b/>
          <w:color w:val="000009"/>
          <w:sz w:val="20"/>
        </w:rPr>
        <w:t>COM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A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FISCALIZAÇÃO</w:t>
      </w:r>
      <w:r>
        <w:rPr>
          <w:b/>
          <w:color w:val="000009"/>
          <w:spacing w:val="2"/>
          <w:sz w:val="20"/>
        </w:rPr>
        <w:t xml:space="preserve"> </w:t>
      </w:r>
      <w:r>
        <w:rPr>
          <w:b/>
          <w:color w:val="000009"/>
          <w:sz w:val="20"/>
        </w:rPr>
        <w:t>DE</w:t>
      </w:r>
      <w:r>
        <w:rPr>
          <w:b/>
          <w:color w:val="000009"/>
          <w:spacing w:val="1"/>
          <w:sz w:val="20"/>
        </w:rPr>
        <w:t xml:space="preserve"> </w:t>
      </w:r>
      <w:r>
        <w:rPr>
          <w:b/>
          <w:color w:val="000009"/>
          <w:sz w:val="20"/>
        </w:rPr>
        <w:t>OBRAS E</w:t>
      </w:r>
      <w:r>
        <w:rPr>
          <w:b/>
          <w:color w:val="000009"/>
          <w:spacing w:val="-1"/>
          <w:sz w:val="20"/>
        </w:rPr>
        <w:t xml:space="preserve"> </w:t>
      </w:r>
      <w:r>
        <w:rPr>
          <w:b/>
          <w:color w:val="000009"/>
          <w:sz w:val="20"/>
        </w:rPr>
        <w:t>CONTRATOS.</w:t>
      </w:r>
    </w:p>
    <w:p w14:paraId="05F43EA7" w14:textId="77777777" w:rsidR="00B65AAB" w:rsidRDefault="00C348CC">
      <w:pPr>
        <w:pStyle w:val="PargrafodaLista"/>
        <w:numPr>
          <w:ilvl w:val="1"/>
          <w:numId w:val="1"/>
        </w:numPr>
        <w:tabs>
          <w:tab w:val="left" w:pos="912"/>
        </w:tabs>
        <w:spacing w:before="121"/>
        <w:ind w:left="911" w:hanging="610"/>
        <w:jc w:val="both"/>
        <w:rPr>
          <w:sz w:val="20"/>
        </w:rPr>
      </w:pPr>
      <w:r>
        <w:rPr>
          <w:color w:val="000009"/>
          <w:sz w:val="20"/>
        </w:rPr>
        <w:t>Manter 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entregar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a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obra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seu</w:t>
      </w:r>
      <w:r>
        <w:rPr>
          <w:color w:val="000009"/>
          <w:spacing w:val="-2"/>
          <w:sz w:val="20"/>
        </w:rPr>
        <w:t xml:space="preserve"> </w:t>
      </w:r>
      <w:r>
        <w:rPr>
          <w:color w:val="000009"/>
          <w:sz w:val="20"/>
        </w:rPr>
        <w:t>entorno</w:t>
      </w:r>
      <w:r>
        <w:rPr>
          <w:color w:val="000009"/>
          <w:spacing w:val="-3"/>
          <w:sz w:val="20"/>
        </w:rPr>
        <w:t xml:space="preserve"> </w:t>
      </w:r>
      <w:r>
        <w:rPr>
          <w:color w:val="000009"/>
          <w:sz w:val="20"/>
        </w:rPr>
        <w:t>totalmente</w:t>
      </w:r>
      <w:r>
        <w:rPr>
          <w:color w:val="000009"/>
          <w:spacing w:val="-1"/>
          <w:sz w:val="20"/>
        </w:rPr>
        <w:t xml:space="preserve"> </w:t>
      </w:r>
      <w:r>
        <w:rPr>
          <w:color w:val="000009"/>
          <w:sz w:val="20"/>
        </w:rPr>
        <w:t>limpa.</w:t>
      </w:r>
    </w:p>
    <w:p w14:paraId="06144DDC" w14:textId="77777777" w:rsidR="00B65AAB" w:rsidRDefault="00B65AAB">
      <w:pPr>
        <w:pStyle w:val="Corpodetexto"/>
        <w:rPr>
          <w:sz w:val="22"/>
        </w:rPr>
      </w:pPr>
    </w:p>
    <w:p w14:paraId="53FBA572" w14:textId="77777777" w:rsidR="00B65AAB" w:rsidRDefault="00B65AAB">
      <w:pPr>
        <w:pStyle w:val="Corpodetexto"/>
        <w:spacing w:before="10"/>
        <w:rPr>
          <w:sz w:val="24"/>
        </w:rPr>
      </w:pPr>
    </w:p>
    <w:p w14:paraId="7806ECEA" w14:textId="77777777" w:rsidR="00B65AAB" w:rsidRDefault="00C348CC">
      <w:pPr>
        <w:pStyle w:val="Corpodetexto"/>
        <w:ind w:left="302"/>
      </w:pPr>
      <w:r>
        <w:rPr>
          <w:color w:val="000009"/>
        </w:rPr>
        <w:t>Itajaí,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08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fevereiro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de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2021.</w:t>
      </w:r>
    </w:p>
    <w:p w14:paraId="3CBBB96E" w14:textId="77777777" w:rsidR="00B65AAB" w:rsidRDefault="00B65AAB">
      <w:pPr>
        <w:pStyle w:val="Corpodetexto"/>
      </w:pPr>
    </w:p>
    <w:p w14:paraId="08C58482" w14:textId="77777777" w:rsidR="00B65AAB" w:rsidRDefault="00B65AAB">
      <w:pPr>
        <w:pStyle w:val="Corpodetexto"/>
      </w:pPr>
    </w:p>
    <w:p w14:paraId="1C793703" w14:textId="77777777" w:rsidR="00B65AAB" w:rsidRDefault="00B65AAB">
      <w:pPr>
        <w:pStyle w:val="Corpodetexto"/>
      </w:pPr>
    </w:p>
    <w:p w14:paraId="71402203" w14:textId="77777777" w:rsidR="00B65AAB" w:rsidRDefault="00B65AAB">
      <w:pPr>
        <w:pStyle w:val="Corpodetexto"/>
      </w:pPr>
    </w:p>
    <w:p w14:paraId="4465C892" w14:textId="77777777" w:rsidR="00B65AAB" w:rsidRDefault="00B65AAB">
      <w:pPr>
        <w:pStyle w:val="Corpodetexto"/>
      </w:pPr>
    </w:p>
    <w:p w14:paraId="0FCC7012" w14:textId="77777777" w:rsidR="00B65AAB" w:rsidRDefault="00B65AAB">
      <w:pPr>
        <w:pStyle w:val="Corpodetexto"/>
        <w:spacing w:before="5"/>
        <w:rPr>
          <w:sz w:val="14"/>
        </w:rPr>
      </w:pPr>
    </w:p>
    <w:tbl>
      <w:tblPr>
        <w:tblStyle w:val="TableNormal"/>
        <w:tblW w:w="0" w:type="auto"/>
        <w:tblInd w:w="1304" w:type="dxa"/>
        <w:tblLayout w:type="fixed"/>
        <w:tblLook w:val="01E0" w:firstRow="1" w:lastRow="1" w:firstColumn="1" w:lastColumn="1" w:noHBand="0" w:noVBand="0"/>
      </w:tblPr>
      <w:tblGrid>
        <w:gridCol w:w="3199"/>
        <w:gridCol w:w="4165"/>
      </w:tblGrid>
      <w:tr w:rsidR="00B65AAB" w14:paraId="326CBAD7" w14:textId="77777777">
        <w:trPr>
          <w:trHeight w:val="606"/>
        </w:trPr>
        <w:tc>
          <w:tcPr>
            <w:tcW w:w="3199" w:type="dxa"/>
          </w:tcPr>
          <w:p w14:paraId="30F40CA6" w14:textId="77777777" w:rsidR="00B65AAB" w:rsidRDefault="00C348CC">
            <w:pPr>
              <w:pStyle w:val="TableParagraph"/>
              <w:spacing w:line="223" w:lineRule="exact"/>
              <w:ind w:left="180" w:right="1103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Elmir</w:t>
            </w:r>
            <w:r>
              <w:rPr>
                <w:b/>
                <w:color w:val="000009"/>
                <w:spacing w:val="-3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Bortolanza</w:t>
            </w:r>
          </w:p>
          <w:p w14:paraId="1D96194B" w14:textId="77777777" w:rsidR="00B65AAB" w:rsidRDefault="00C348CC">
            <w:pPr>
              <w:pStyle w:val="TableParagraph"/>
              <w:spacing w:before="154" w:line="210" w:lineRule="exact"/>
              <w:ind w:left="182" w:right="110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Arquiteto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Urbanista</w:t>
            </w:r>
          </w:p>
        </w:tc>
        <w:tc>
          <w:tcPr>
            <w:tcW w:w="4165" w:type="dxa"/>
          </w:tcPr>
          <w:p w14:paraId="225515AF" w14:textId="77777777" w:rsidR="00B65AAB" w:rsidRDefault="00C348CC">
            <w:pPr>
              <w:pStyle w:val="TableParagraph"/>
              <w:spacing w:line="223" w:lineRule="exact"/>
              <w:ind w:left="1104" w:right="180"/>
              <w:jc w:val="center"/>
              <w:rPr>
                <w:b/>
                <w:sz w:val="20"/>
              </w:rPr>
            </w:pPr>
            <w:r>
              <w:rPr>
                <w:b/>
                <w:color w:val="000009"/>
                <w:sz w:val="20"/>
              </w:rPr>
              <w:t>Anderson</w:t>
            </w:r>
            <w:r>
              <w:rPr>
                <w:b/>
                <w:color w:val="000009"/>
                <w:spacing w:val="-4"/>
                <w:sz w:val="20"/>
              </w:rPr>
              <w:t xml:space="preserve"> </w:t>
            </w:r>
            <w:r>
              <w:rPr>
                <w:b/>
                <w:color w:val="000009"/>
                <w:sz w:val="20"/>
              </w:rPr>
              <w:t>Rodrigues</w:t>
            </w:r>
          </w:p>
          <w:p w14:paraId="352DA055" w14:textId="77777777" w:rsidR="00B65AAB" w:rsidRDefault="00C348CC">
            <w:pPr>
              <w:pStyle w:val="TableParagraph"/>
              <w:spacing w:before="154" w:line="210" w:lineRule="exact"/>
              <w:ind w:left="1104" w:right="183"/>
              <w:jc w:val="center"/>
              <w:rPr>
                <w:sz w:val="20"/>
              </w:rPr>
            </w:pPr>
            <w:r>
              <w:rPr>
                <w:color w:val="000009"/>
                <w:sz w:val="20"/>
              </w:rPr>
              <w:t>Diretor</w:t>
            </w:r>
            <w:r>
              <w:rPr>
                <w:color w:val="000009"/>
                <w:spacing w:val="-1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de</w:t>
            </w:r>
            <w:r>
              <w:rPr>
                <w:color w:val="000009"/>
                <w:spacing w:val="-3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Infraestrutura</w:t>
            </w:r>
            <w:r>
              <w:rPr>
                <w:color w:val="000009"/>
                <w:spacing w:val="-4"/>
                <w:sz w:val="20"/>
              </w:rPr>
              <w:t xml:space="preserve"> </w:t>
            </w:r>
            <w:r>
              <w:rPr>
                <w:color w:val="000009"/>
                <w:sz w:val="20"/>
              </w:rPr>
              <w:t>Escolar</w:t>
            </w:r>
          </w:p>
        </w:tc>
      </w:tr>
    </w:tbl>
    <w:p w14:paraId="10489B68" w14:textId="77777777" w:rsidR="00C348CC" w:rsidRDefault="00C348CC"/>
    <w:sectPr w:rsidR="00C348CC">
      <w:pgSz w:w="11910" w:h="16840"/>
      <w:pgMar w:top="1580" w:right="760" w:bottom="1320" w:left="1400" w:header="564" w:footer="11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9A3F6" w14:textId="77777777" w:rsidR="00127B2B" w:rsidRDefault="00127B2B">
      <w:r>
        <w:separator/>
      </w:r>
    </w:p>
  </w:endnote>
  <w:endnote w:type="continuationSeparator" w:id="0">
    <w:p w14:paraId="03FCC5EB" w14:textId="77777777" w:rsidR="00127B2B" w:rsidRDefault="0012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50C38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16480" behindDoc="1" locked="0" layoutInCell="1" allowOverlap="1" wp14:anchorId="42DAF783" wp14:editId="65564530">
          <wp:simplePos x="0" y="0"/>
          <wp:positionH relativeFrom="page">
            <wp:posOffset>1079500</wp:posOffset>
          </wp:positionH>
          <wp:positionV relativeFrom="page">
            <wp:posOffset>9903459</wp:posOffset>
          </wp:positionV>
          <wp:extent cx="1762030" cy="583565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030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6355">
      <w:pict w14:anchorId="39A9322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41.05pt;margin-top:774.05pt;width:198.85pt;height:53.1pt;z-index:-15999488;mso-position-horizontal-relative:page;mso-position-vertical-relative:page" filled="f" stroked="f">
          <v:textbox inset="0,0,0,0">
            <w:txbxContent>
              <w:p w14:paraId="43AB5BE7" w14:textId="77777777" w:rsidR="00B65AAB" w:rsidRDefault="00C348CC">
                <w:pPr>
                  <w:spacing w:line="264" w:lineRule="exact"/>
                  <w:ind w:left="668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14:paraId="1FF19286" w14:textId="77777777" w:rsidR="00B65AAB" w:rsidRDefault="00C348CC">
                <w:pPr>
                  <w:spacing w:line="195" w:lineRule="exact"/>
                  <w:ind w:right="19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</w:p>
              <w:p w14:paraId="118EDDD9" w14:textId="77777777" w:rsidR="00B65AAB" w:rsidRDefault="00C348CC">
                <w:pPr>
                  <w:spacing w:before="1" w:line="195" w:lineRule="exact"/>
                  <w:ind w:right="2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14:paraId="30E18608" w14:textId="77777777" w:rsidR="00B65AAB" w:rsidRDefault="00C348CC">
                <w:pPr>
                  <w:spacing w:line="194" w:lineRule="exact"/>
                  <w:ind w:right="18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14:paraId="56DF9D39" w14:textId="77777777" w:rsidR="00B65AAB" w:rsidRDefault="00236355">
                <w:pPr>
                  <w:spacing w:line="195" w:lineRule="exact"/>
                  <w:ind w:right="23"/>
                  <w:jc w:val="right"/>
                  <w:rPr>
                    <w:rFonts w:ascii="Calibri"/>
                    <w:sz w:val="16"/>
                  </w:rPr>
                </w:pPr>
                <w:hyperlink r:id="rId2">
                  <w:r w:rsidR="00C348CC"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B7EC6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18016" behindDoc="1" locked="0" layoutInCell="1" allowOverlap="1" wp14:anchorId="7A22BC31" wp14:editId="219A9D69">
          <wp:simplePos x="0" y="0"/>
          <wp:positionH relativeFrom="page">
            <wp:posOffset>1079500</wp:posOffset>
          </wp:positionH>
          <wp:positionV relativeFrom="page">
            <wp:posOffset>9903459</wp:posOffset>
          </wp:positionV>
          <wp:extent cx="1762030" cy="583565"/>
          <wp:effectExtent l="0" t="0" r="0" b="0"/>
          <wp:wrapNone/>
          <wp:docPr id="7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030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6355">
      <w:pict w14:anchorId="4395977E">
        <v:rect id="_x0000_s2051" style="position:absolute;margin-left:484.4pt;margin-top:708.1pt;width:5.5pt;height:1.1pt;z-index:-15997952;mso-position-horizontal-relative:page;mso-position-vertical-relative:page" fillcolor="black" stroked="f">
          <w10:wrap anchorx="page" anchory="page"/>
        </v:rect>
      </w:pict>
    </w:r>
    <w:r w:rsidR="00236355">
      <w:pict w14:anchorId="5CE1882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41.05pt;margin-top:774.05pt;width:198.85pt;height:53.1pt;z-index:-15997440;mso-position-horizontal-relative:page;mso-position-vertical-relative:page" filled="f" stroked="f">
          <v:textbox inset="0,0,0,0">
            <w:txbxContent>
              <w:p w14:paraId="0F7F36EC" w14:textId="77777777" w:rsidR="00B65AAB" w:rsidRDefault="00C348CC">
                <w:pPr>
                  <w:spacing w:line="264" w:lineRule="exact"/>
                  <w:ind w:left="668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14:paraId="1E6AA971" w14:textId="77777777" w:rsidR="00B65AAB" w:rsidRDefault="00C348CC">
                <w:pPr>
                  <w:spacing w:line="195" w:lineRule="exact"/>
                  <w:ind w:right="19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</w:p>
              <w:p w14:paraId="7CF3263E" w14:textId="77777777" w:rsidR="00B65AAB" w:rsidRDefault="00C348CC">
                <w:pPr>
                  <w:spacing w:before="1" w:line="195" w:lineRule="exact"/>
                  <w:ind w:right="2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14:paraId="170F22B2" w14:textId="77777777" w:rsidR="00B65AAB" w:rsidRDefault="00C348CC">
                <w:pPr>
                  <w:spacing w:line="194" w:lineRule="exact"/>
                  <w:ind w:right="18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14:paraId="3AB2B80B" w14:textId="77777777" w:rsidR="00B65AAB" w:rsidRDefault="00236355">
                <w:pPr>
                  <w:spacing w:line="195" w:lineRule="exact"/>
                  <w:ind w:right="23"/>
                  <w:jc w:val="right"/>
                  <w:rPr>
                    <w:rFonts w:ascii="Calibri"/>
                    <w:sz w:val="16"/>
                  </w:rPr>
                </w:pPr>
                <w:hyperlink r:id="rId2">
                  <w:r w:rsidR="00C348CC"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0B8421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20064" behindDoc="1" locked="0" layoutInCell="1" allowOverlap="1" wp14:anchorId="671E5D88" wp14:editId="12F711A9">
          <wp:simplePos x="0" y="0"/>
          <wp:positionH relativeFrom="page">
            <wp:posOffset>1079500</wp:posOffset>
          </wp:positionH>
          <wp:positionV relativeFrom="page">
            <wp:posOffset>9903459</wp:posOffset>
          </wp:positionV>
          <wp:extent cx="1762030" cy="583565"/>
          <wp:effectExtent l="0" t="0" r="0" b="0"/>
          <wp:wrapNone/>
          <wp:docPr id="11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2030" cy="583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6355">
      <w:pict w14:anchorId="2B6D3F6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41.05pt;margin-top:774.05pt;width:198.85pt;height:53.1pt;z-index:-15995904;mso-position-horizontal-relative:page;mso-position-vertical-relative:page" filled="f" stroked="f">
          <v:textbox inset="0,0,0,0">
            <w:txbxContent>
              <w:p w14:paraId="64BDB233" w14:textId="77777777" w:rsidR="00B65AAB" w:rsidRDefault="00C348CC">
                <w:pPr>
                  <w:spacing w:line="264" w:lineRule="exact"/>
                  <w:ind w:left="668"/>
                  <w:rPr>
                    <w:rFonts w:ascii="Calibri" w:hAnsi="Calibri"/>
                    <w:sz w:val="24"/>
                  </w:rPr>
                </w:pPr>
                <w:r>
                  <w:rPr>
                    <w:rFonts w:ascii="Calibri" w:hAnsi="Calibri"/>
                    <w:color w:val="000009"/>
                    <w:sz w:val="24"/>
                  </w:rPr>
                  <w:t>Secretaria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Municipal</w:t>
                </w:r>
                <w:r>
                  <w:rPr>
                    <w:rFonts w:ascii="Calibri" w:hAnsi="Calibri"/>
                    <w:color w:val="000009"/>
                    <w:spacing w:val="-4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de</w:t>
                </w:r>
                <w:r>
                  <w:rPr>
                    <w:rFonts w:ascii="Calibri" w:hAnsi="Calibri"/>
                    <w:color w:val="000009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24"/>
                  </w:rPr>
                  <w:t>Educação</w:t>
                </w:r>
              </w:p>
              <w:p w14:paraId="5C6A38B3" w14:textId="77777777" w:rsidR="00B65AAB" w:rsidRDefault="00C348CC">
                <w:pPr>
                  <w:spacing w:line="195" w:lineRule="exact"/>
                  <w:ind w:right="19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Avenida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Vereador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Abrahão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João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Francisco,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3855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-</w:t>
                </w:r>
                <w:r>
                  <w:rPr>
                    <w:rFonts w:ascii="Calibri" w:hAns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Ressacada</w:t>
                </w:r>
              </w:p>
              <w:p w14:paraId="720E13A0" w14:textId="77777777" w:rsidR="00B65AAB" w:rsidRDefault="00C348CC">
                <w:pPr>
                  <w:spacing w:before="1" w:line="195" w:lineRule="exact"/>
                  <w:ind w:right="20"/>
                  <w:jc w:val="right"/>
                  <w:rPr>
                    <w:rFonts w:ascii="Calibri" w:hAnsi="Calibri"/>
                    <w:sz w:val="16"/>
                  </w:rPr>
                </w:pPr>
                <w:r>
                  <w:rPr>
                    <w:rFonts w:ascii="Calibri" w:hAnsi="Calibri"/>
                    <w:color w:val="000009"/>
                    <w:sz w:val="16"/>
                  </w:rPr>
                  <w:t>88307-303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Itajaí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•</w:t>
                </w:r>
                <w:r>
                  <w:rPr>
                    <w:rFonts w:ascii="Calibri" w:hAnsi="Calibri"/>
                    <w:color w:val="000009"/>
                    <w:spacing w:val="-3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Santa</w:t>
                </w:r>
                <w:r>
                  <w:rPr>
                    <w:rFonts w:ascii="Calibri" w:hAns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 w:hAnsi="Calibri"/>
                    <w:color w:val="000009"/>
                    <w:sz w:val="16"/>
                  </w:rPr>
                  <w:t>Catarina</w:t>
                </w:r>
              </w:p>
              <w:p w14:paraId="2113D0D8" w14:textId="77777777" w:rsidR="00B65AAB" w:rsidRDefault="00C348CC">
                <w:pPr>
                  <w:spacing w:line="194" w:lineRule="exact"/>
                  <w:ind w:right="18"/>
                  <w:jc w:val="right"/>
                  <w:rPr>
                    <w:rFonts w:ascii="Calibri"/>
                    <w:sz w:val="16"/>
                  </w:rPr>
                </w:pPr>
                <w:r>
                  <w:rPr>
                    <w:rFonts w:ascii="Calibri"/>
                    <w:color w:val="000009"/>
                    <w:sz w:val="16"/>
                  </w:rPr>
                  <w:t>Fone:</w:t>
                </w:r>
                <w:r>
                  <w:rPr>
                    <w:rFonts w:ascii="Calibri"/>
                    <w:color w:val="000009"/>
                    <w:spacing w:val="-2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47</w:t>
                </w:r>
                <w:r>
                  <w:rPr>
                    <w:rFonts w:ascii="Calibri"/>
                    <w:color w:val="000009"/>
                    <w:spacing w:val="-1"/>
                    <w:sz w:val="16"/>
                  </w:rPr>
                  <w:t xml:space="preserve"> </w:t>
                </w:r>
                <w:r>
                  <w:rPr>
                    <w:rFonts w:ascii="Calibri"/>
                    <w:color w:val="000009"/>
                    <w:sz w:val="16"/>
                  </w:rPr>
                  <w:t>3249-3300</w:t>
                </w:r>
              </w:p>
              <w:p w14:paraId="103FC1B8" w14:textId="77777777" w:rsidR="00B65AAB" w:rsidRDefault="00236355">
                <w:pPr>
                  <w:spacing w:line="195" w:lineRule="exact"/>
                  <w:ind w:right="23"/>
                  <w:jc w:val="right"/>
                  <w:rPr>
                    <w:rFonts w:ascii="Calibri"/>
                    <w:sz w:val="16"/>
                  </w:rPr>
                </w:pPr>
                <w:hyperlink r:id="rId2">
                  <w:r w:rsidR="00C348CC">
                    <w:rPr>
                      <w:rFonts w:ascii="Calibri"/>
                      <w:color w:val="000009"/>
                      <w:sz w:val="16"/>
                    </w:rPr>
                    <w:t>die@edu.itajai.sc.gov.br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7E10BC" w14:textId="77777777" w:rsidR="00127B2B" w:rsidRDefault="00127B2B">
      <w:r>
        <w:separator/>
      </w:r>
    </w:p>
  </w:footnote>
  <w:footnote w:type="continuationSeparator" w:id="0">
    <w:p w14:paraId="55B85FA5" w14:textId="77777777" w:rsidR="00127B2B" w:rsidRDefault="00127B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52224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15968" behindDoc="1" locked="0" layoutInCell="1" allowOverlap="1" wp14:anchorId="22EF6F98" wp14:editId="5698E6CC">
          <wp:simplePos x="0" y="0"/>
          <wp:positionH relativeFrom="page">
            <wp:posOffset>2813050</wp:posOffset>
          </wp:positionH>
          <wp:positionV relativeFrom="page">
            <wp:posOffset>358139</wp:posOffset>
          </wp:positionV>
          <wp:extent cx="2036445" cy="55562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120B4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17504" behindDoc="1" locked="0" layoutInCell="1" allowOverlap="1" wp14:anchorId="2AF5FBB4" wp14:editId="39C5F3B2">
          <wp:simplePos x="0" y="0"/>
          <wp:positionH relativeFrom="page">
            <wp:posOffset>2813050</wp:posOffset>
          </wp:positionH>
          <wp:positionV relativeFrom="page">
            <wp:posOffset>358139</wp:posOffset>
          </wp:positionV>
          <wp:extent cx="2036445" cy="555625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CCAB1A" w14:textId="77777777" w:rsidR="00B65AAB" w:rsidRDefault="00C348CC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0" distR="0" simplePos="0" relativeHeight="487319552" behindDoc="1" locked="0" layoutInCell="1" allowOverlap="1" wp14:anchorId="53310FAB" wp14:editId="1C32E23F">
          <wp:simplePos x="0" y="0"/>
          <wp:positionH relativeFrom="page">
            <wp:posOffset>2813050</wp:posOffset>
          </wp:positionH>
          <wp:positionV relativeFrom="page">
            <wp:posOffset>358139</wp:posOffset>
          </wp:positionV>
          <wp:extent cx="2036445" cy="555625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36445" cy="555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62B26"/>
    <w:multiLevelType w:val="hybridMultilevel"/>
    <w:tmpl w:val="0926755C"/>
    <w:lvl w:ilvl="0" w:tplc="CDF83854">
      <w:numFmt w:val="bullet"/>
      <w:lvlText w:val=""/>
      <w:lvlJc w:val="left"/>
      <w:pPr>
        <w:ind w:left="1730" w:hanging="43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4F480FF0">
      <w:numFmt w:val="bullet"/>
      <w:lvlText w:val="•"/>
      <w:lvlJc w:val="left"/>
      <w:pPr>
        <w:ind w:left="2540" w:hanging="435"/>
      </w:pPr>
      <w:rPr>
        <w:rFonts w:hint="default"/>
        <w:lang w:val="pt-PT" w:eastAsia="en-US" w:bidi="ar-SA"/>
      </w:rPr>
    </w:lvl>
    <w:lvl w:ilvl="2" w:tplc="C61225B2">
      <w:numFmt w:val="bullet"/>
      <w:lvlText w:val="•"/>
      <w:lvlJc w:val="left"/>
      <w:pPr>
        <w:ind w:left="3341" w:hanging="435"/>
      </w:pPr>
      <w:rPr>
        <w:rFonts w:hint="default"/>
        <w:lang w:val="pt-PT" w:eastAsia="en-US" w:bidi="ar-SA"/>
      </w:rPr>
    </w:lvl>
    <w:lvl w:ilvl="3" w:tplc="6A7A60B8">
      <w:numFmt w:val="bullet"/>
      <w:lvlText w:val="•"/>
      <w:lvlJc w:val="left"/>
      <w:pPr>
        <w:ind w:left="4141" w:hanging="435"/>
      </w:pPr>
      <w:rPr>
        <w:rFonts w:hint="default"/>
        <w:lang w:val="pt-PT" w:eastAsia="en-US" w:bidi="ar-SA"/>
      </w:rPr>
    </w:lvl>
    <w:lvl w:ilvl="4" w:tplc="FD926700">
      <w:numFmt w:val="bullet"/>
      <w:lvlText w:val="•"/>
      <w:lvlJc w:val="left"/>
      <w:pPr>
        <w:ind w:left="4942" w:hanging="435"/>
      </w:pPr>
      <w:rPr>
        <w:rFonts w:hint="default"/>
        <w:lang w:val="pt-PT" w:eastAsia="en-US" w:bidi="ar-SA"/>
      </w:rPr>
    </w:lvl>
    <w:lvl w:ilvl="5" w:tplc="FC98DDC0">
      <w:numFmt w:val="bullet"/>
      <w:lvlText w:val="•"/>
      <w:lvlJc w:val="left"/>
      <w:pPr>
        <w:ind w:left="5743" w:hanging="435"/>
      </w:pPr>
      <w:rPr>
        <w:rFonts w:hint="default"/>
        <w:lang w:val="pt-PT" w:eastAsia="en-US" w:bidi="ar-SA"/>
      </w:rPr>
    </w:lvl>
    <w:lvl w:ilvl="6" w:tplc="97E23EEC">
      <w:numFmt w:val="bullet"/>
      <w:lvlText w:val="•"/>
      <w:lvlJc w:val="left"/>
      <w:pPr>
        <w:ind w:left="6543" w:hanging="435"/>
      </w:pPr>
      <w:rPr>
        <w:rFonts w:hint="default"/>
        <w:lang w:val="pt-PT" w:eastAsia="en-US" w:bidi="ar-SA"/>
      </w:rPr>
    </w:lvl>
    <w:lvl w:ilvl="7" w:tplc="6212A3C0">
      <w:numFmt w:val="bullet"/>
      <w:lvlText w:val="•"/>
      <w:lvlJc w:val="left"/>
      <w:pPr>
        <w:ind w:left="7344" w:hanging="435"/>
      </w:pPr>
      <w:rPr>
        <w:rFonts w:hint="default"/>
        <w:lang w:val="pt-PT" w:eastAsia="en-US" w:bidi="ar-SA"/>
      </w:rPr>
    </w:lvl>
    <w:lvl w:ilvl="8" w:tplc="A15611CC">
      <w:numFmt w:val="bullet"/>
      <w:lvlText w:val="•"/>
      <w:lvlJc w:val="left"/>
      <w:pPr>
        <w:ind w:left="8145" w:hanging="435"/>
      </w:pPr>
      <w:rPr>
        <w:rFonts w:hint="default"/>
        <w:lang w:val="pt-PT" w:eastAsia="en-US" w:bidi="ar-SA"/>
      </w:rPr>
    </w:lvl>
  </w:abstractNum>
  <w:abstractNum w:abstractNumId="1">
    <w:nsid w:val="13363EFD"/>
    <w:multiLevelType w:val="multilevel"/>
    <w:tmpl w:val="37E6C984"/>
    <w:lvl w:ilvl="0">
      <w:start w:val="7"/>
      <w:numFmt w:val="decimal"/>
      <w:lvlText w:val="%1"/>
      <w:lvlJc w:val="left"/>
      <w:pPr>
        <w:ind w:left="729" w:hanging="980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729" w:hanging="980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980"/>
        <w:jc w:val="left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"/>
      <w:lvlJc w:val="left"/>
      <w:pPr>
        <w:ind w:left="1720" w:hanging="425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395" w:hanging="4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87" w:hanging="4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79" w:hanging="4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70" w:hanging="4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2" w:hanging="425"/>
      </w:pPr>
      <w:rPr>
        <w:rFonts w:hint="default"/>
        <w:lang w:val="pt-PT" w:eastAsia="en-US" w:bidi="ar-SA"/>
      </w:rPr>
    </w:lvl>
  </w:abstractNum>
  <w:abstractNum w:abstractNumId="2">
    <w:nsid w:val="14E1207C"/>
    <w:multiLevelType w:val="multilevel"/>
    <w:tmpl w:val="63564306"/>
    <w:lvl w:ilvl="0">
      <w:start w:val="7"/>
      <w:numFmt w:val="decimal"/>
      <w:lvlText w:val="%1"/>
      <w:lvlJc w:val="left"/>
      <w:pPr>
        <w:ind w:left="302" w:hanging="8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  <w:jc w:val="left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-"/>
      <w:lvlJc w:val="left"/>
      <w:pPr>
        <w:ind w:left="1132" w:hanging="123"/>
      </w:pPr>
      <w:rPr>
        <w:rFonts w:ascii="Arial" w:eastAsia="Arial" w:hAnsi="Arial" w:cs="Arial" w:hint="default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420" w:hanging="1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609" w:hanging="1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98" w:hanging="1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988" w:hanging="1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77" w:hanging="1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67" w:hanging="123"/>
      </w:pPr>
      <w:rPr>
        <w:rFonts w:hint="default"/>
        <w:lang w:val="pt-PT" w:eastAsia="en-US" w:bidi="ar-SA"/>
      </w:rPr>
    </w:lvl>
  </w:abstractNum>
  <w:abstractNum w:abstractNumId="3">
    <w:nsid w:val="17C6427E"/>
    <w:multiLevelType w:val="multilevel"/>
    <w:tmpl w:val="A78E947E"/>
    <w:lvl w:ilvl="0">
      <w:start w:val="9"/>
      <w:numFmt w:val="decimal"/>
      <w:lvlText w:val="%1"/>
      <w:lvlJc w:val="left"/>
      <w:pPr>
        <w:ind w:left="302" w:hanging="41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18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418"/>
      </w:pPr>
      <w:rPr>
        <w:rFonts w:hint="default"/>
        <w:lang w:val="pt-PT" w:eastAsia="en-US" w:bidi="ar-SA"/>
      </w:rPr>
    </w:lvl>
  </w:abstractNum>
  <w:abstractNum w:abstractNumId="4">
    <w:nsid w:val="1C470C0B"/>
    <w:multiLevelType w:val="multilevel"/>
    <w:tmpl w:val="0FE4085A"/>
    <w:lvl w:ilvl="0">
      <w:start w:val="17"/>
      <w:numFmt w:val="decimal"/>
      <w:lvlText w:val="%1"/>
      <w:lvlJc w:val="left"/>
      <w:pPr>
        <w:ind w:left="302" w:hanging="51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4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4"/>
      </w:pPr>
      <w:rPr>
        <w:rFonts w:hint="default"/>
        <w:lang w:val="pt-PT" w:eastAsia="en-US" w:bidi="ar-SA"/>
      </w:rPr>
    </w:lvl>
  </w:abstractNum>
  <w:abstractNum w:abstractNumId="5">
    <w:nsid w:val="1CDE1B78"/>
    <w:multiLevelType w:val="multilevel"/>
    <w:tmpl w:val="CB422D02"/>
    <w:lvl w:ilvl="0">
      <w:start w:val="11"/>
      <w:numFmt w:val="decimal"/>
      <w:lvlText w:val="%1"/>
      <w:lvlJc w:val="left"/>
      <w:pPr>
        <w:ind w:left="302" w:hanging="852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302" w:hanging="852"/>
        <w:jc w:val="left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6">
    <w:nsid w:val="254F71DF"/>
    <w:multiLevelType w:val="hybridMultilevel"/>
    <w:tmpl w:val="B4E420DC"/>
    <w:lvl w:ilvl="0" w:tplc="176ABA90">
      <w:numFmt w:val="bullet"/>
      <w:lvlText w:val="-"/>
      <w:lvlJc w:val="left"/>
      <w:pPr>
        <w:ind w:left="438" w:hanging="137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1" w:tplc="C72C76D0">
      <w:numFmt w:val="bullet"/>
      <w:lvlText w:val="•"/>
      <w:lvlJc w:val="left"/>
      <w:pPr>
        <w:ind w:left="1370" w:hanging="137"/>
      </w:pPr>
      <w:rPr>
        <w:rFonts w:hint="default"/>
        <w:lang w:val="pt-PT" w:eastAsia="en-US" w:bidi="ar-SA"/>
      </w:rPr>
    </w:lvl>
    <w:lvl w:ilvl="2" w:tplc="84F87D76">
      <w:numFmt w:val="bullet"/>
      <w:lvlText w:val="•"/>
      <w:lvlJc w:val="left"/>
      <w:pPr>
        <w:ind w:left="2301" w:hanging="137"/>
      </w:pPr>
      <w:rPr>
        <w:rFonts w:hint="default"/>
        <w:lang w:val="pt-PT" w:eastAsia="en-US" w:bidi="ar-SA"/>
      </w:rPr>
    </w:lvl>
    <w:lvl w:ilvl="3" w:tplc="AE403C18">
      <w:numFmt w:val="bullet"/>
      <w:lvlText w:val="•"/>
      <w:lvlJc w:val="left"/>
      <w:pPr>
        <w:ind w:left="3231" w:hanging="137"/>
      </w:pPr>
      <w:rPr>
        <w:rFonts w:hint="default"/>
        <w:lang w:val="pt-PT" w:eastAsia="en-US" w:bidi="ar-SA"/>
      </w:rPr>
    </w:lvl>
    <w:lvl w:ilvl="4" w:tplc="D7D0D008">
      <w:numFmt w:val="bullet"/>
      <w:lvlText w:val="•"/>
      <w:lvlJc w:val="left"/>
      <w:pPr>
        <w:ind w:left="4162" w:hanging="137"/>
      </w:pPr>
      <w:rPr>
        <w:rFonts w:hint="default"/>
        <w:lang w:val="pt-PT" w:eastAsia="en-US" w:bidi="ar-SA"/>
      </w:rPr>
    </w:lvl>
    <w:lvl w:ilvl="5" w:tplc="5A34F2B6">
      <w:numFmt w:val="bullet"/>
      <w:lvlText w:val="•"/>
      <w:lvlJc w:val="left"/>
      <w:pPr>
        <w:ind w:left="5093" w:hanging="137"/>
      </w:pPr>
      <w:rPr>
        <w:rFonts w:hint="default"/>
        <w:lang w:val="pt-PT" w:eastAsia="en-US" w:bidi="ar-SA"/>
      </w:rPr>
    </w:lvl>
    <w:lvl w:ilvl="6" w:tplc="B86EE3DC">
      <w:numFmt w:val="bullet"/>
      <w:lvlText w:val="•"/>
      <w:lvlJc w:val="left"/>
      <w:pPr>
        <w:ind w:left="6023" w:hanging="137"/>
      </w:pPr>
      <w:rPr>
        <w:rFonts w:hint="default"/>
        <w:lang w:val="pt-PT" w:eastAsia="en-US" w:bidi="ar-SA"/>
      </w:rPr>
    </w:lvl>
    <w:lvl w:ilvl="7" w:tplc="2702C890">
      <w:numFmt w:val="bullet"/>
      <w:lvlText w:val="•"/>
      <w:lvlJc w:val="left"/>
      <w:pPr>
        <w:ind w:left="6954" w:hanging="137"/>
      </w:pPr>
      <w:rPr>
        <w:rFonts w:hint="default"/>
        <w:lang w:val="pt-PT" w:eastAsia="en-US" w:bidi="ar-SA"/>
      </w:rPr>
    </w:lvl>
    <w:lvl w:ilvl="8" w:tplc="FAAE76B6">
      <w:numFmt w:val="bullet"/>
      <w:lvlText w:val="•"/>
      <w:lvlJc w:val="left"/>
      <w:pPr>
        <w:ind w:left="7885" w:hanging="137"/>
      </w:pPr>
      <w:rPr>
        <w:rFonts w:hint="default"/>
        <w:lang w:val="pt-PT" w:eastAsia="en-US" w:bidi="ar-SA"/>
      </w:rPr>
    </w:lvl>
  </w:abstractNum>
  <w:abstractNum w:abstractNumId="7">
    <w:nsid w:val="26FC4A37"/>
    <w:multiLevelType w:val="multilevel"/>
    <w:tmpl w:val="289C3354"/>
    <w:lvl w:ilvl="0">
      <w:start w:val="6"/>
      <w:numFmt w:val="decimal"/>
      <w:lvlText w:val="%1"/>
      <w:lvlJc w:val="left"/>
      <w:pPr>
        <w:ind w:left="302" w:hanging="90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908"/>
        <w:jc w:val="left"/>
      </w:pPr>
      <w:rPr>
        <w:rFonts w:ascii="Arial" w:eastAsia="Arial" w:hAnsi="Arial" w:cs="Arial" w:hint="default"/>
        <w:color w:val="000009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9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9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9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9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9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9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908"/>
      </w:pPr>
      <w:rPr>
        <w:rFonts w:hint="default"/>
        <w:lang w:val="pt-PT" w:eastAsia="en-US" w:bidi="ar-SA"/>
      </w:rPr>
    </w:lvl>
  </w:abstractNum>
  <w:abstractNum w:abstractNumId="8">
    <w:nsid w:val="35F373F1"/>
    <w:multiLevelType w:val="multilevel"/>
    <w:tmpl w:val="75A25E26"/>
    <w:lvl w:ilvl="0">
      <w:start w:val="7"/>
      <w:numFmt w:val="decimal"/>
      <w:lvlText w:val="%1"/>
      <w:lvlJc w:val="left"/>
      <w:pPr>
        <w:ind w:left="729" w:hanging="1013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29" w:hanging="101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9" w:hanging="1013"/>
        <w:jc w:val="left"/>
      </w:pPr>
      <w:rPr>
        <w:rFonts w:ascii="Arial" w:eastAsia="Arial" w:hAnsi="Arial" w:cs="Arial" w:hint="default"/>
        <w:color w:val="000009"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27" w:hanging="10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30" w:hanging="10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33" w:hanging="10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5" w:hanging="10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38" w:hanging="10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1" w:hanging="1013"/>
      </w:pPr>
      <w:rPr>
        <w:rFonts w:hint="default"/>
        <w:lang w:val="pt-PT" w:eastAsia="en-US" w:bidi="ar-SA"/>
      </w:rPr>
    </w:lvl>
  </w:abstractNum>
  <w:abstractNum w:abstractNumId="9">
    <w:nsid w:val="37F917A6"/>
    <w:multiLevelType w:val="multilevel"/>
    <w:tmpl w:val="3B300978"/>
    <w:lvl w:ilvl="0">
      <w:start w:val="11"/>
      <w:numFmt w:val="decimal"/>
      <w:lvlText w:val="%1"/>
      <w:lvlJc w:val="left"/>
      <w:pPr>
        <w:ind w:left="868" w:hanging="8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68" w:hanging="852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68" w:hanging="852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25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14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91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0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852"/>
      </w:pPr>
      <w:rPr>
        <w:rFonts w:hint="default"/>
        <w:lang w:val="pt-PT" w:eastAsia="en-US" w:bidi="ar-SA"/>
      </w:rPr>
    </w:lvl>
  </w:abstractNum>
  <w:abstractNum w:abstractNumId="10">
    <w:nsid w:val="38E86AF9"/>
    <w:multiLevelType w:val="multilevel"/>
    <w:tmpl w:val="9B00D450"/>
    <w:lvl w:ilvl="0">
      <w:start w:val="13"/>
      <w:numFmt w:val="decimal"/>
      <w:lvlText w:val="%1"/>
      <w:lvlJc w:val="left"/>
      <w:pPr>
        <w:ind w:left="302" w:hanging="8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  <w:jc w:val="left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1">
    <w:nsid w:val="40EE32A7"/>
    <w:multiLevelType w:val="multilevel"/>
    <w:tmpl w:val="BDD8AE14"/>
    <w:lvl w:ilvl="0">
      <w:start w:val="15"/>
      <w:numFmt w:val="decimal"/>
      <w:lvlText w:val="%1"/>
      <w:lvlJc w:val="left"/>
      <w:pPr>
        <w:ind w:left="302" w:hanging="51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16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16"/>
      </w:pPr>
      <w:rPr>
        <w:rFonts w:hint="default"/>
        <w:lang w:val="pt-PT" w:eastAsia="en-US" w:bidi="ar-SA"/>
      </w:rPr>
    </w:lvl>
  </w:abstractNum>
  <w:abstractNum w:abstractNumId="12">
    <w:nsid w:val="4B1A5AEB"/>
    <w:multiLevelType w:val="multilevel"/>
    <w:tmpl w:val="B9E4F8B8"/>
    <w:lvl w:ilvl="0">
      <w:start w:val="18"/>
      <w:numFmt w:val="decimal"/>
      <w:lvlText w:val="%1"/>
      <w:lvlJc w:val="left"/>
      <w:pPr>
        <w:ind w:left="302" w:hanging="50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9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9"/>
      </w:pPr>
      <w:rPr>
        <w:rFonts w:hint="default"/>
        <w:lang w:val="pt-PT" w:eastAsia="en-US" w:bidi="ar-SA"/>
      </w:rPr>
    </w:lvl>
  </w:abstractNum>
  <w:abstractNum w:abstractNumId="13">
    <w:nsid w:val="4D9D5649"/>
    <w:multiLevelType w:val="multilevel"/>
    <w:tmpl w:val="56D23922"/>
    <w:lvl w:ilvl="0">
      <w:start w:val="8"/>
      <w:numFmt w:val="decimal"/>
      <w:lvlText w:val="%1"/>
      <w:lvlJc w:val="left"/>
      <w:pPr>
        <w:ind w:left="302" w:hanging="435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435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242" w:hanging="233"/>
        <w:jc w:val="left"/>
      </w:pPr>
      <w:rPr>
        <w:rFonts w:ascii="Arial" w:eastAsia="Arial" w:hAnsi="Arial" w:cs="Arial" w:hint="default"/>
        <w:color w:val="000009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30" w:hanging="2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2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0" w:hanging="2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5" w:hanging="2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0" w:hanging="2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6" w:hanging="233"/>
      </w:pPr>
      <w:rPr>
        <w:rFonts w:hint="default"/>
        <w:lang w:val="pt-PT" w:eastAsia="en-US" w:bidi="ar-SA"/>
      </w:rPr>
    </w:lvl>
  </w:abstractNum>
  <w:abstractNum w:abstractNumId="14">
    <w:nsid w:val="57910C0F"/>
    <w:multiLevelType w:val="multilevel"/>
    <w:tmpl w:val="4BE27BFA"/>
    <w:lvl w:ilvl="0">
      <w:start w:val="10"/>
      <w:numFmt w:val="decimal"/>
      <w:lvlText w:val="%1"/>
      <w:lvlJc w:val="left"/>
      <w:pPr>
        <w:ind w:left="801" w:hanging="49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01" w:hanging="499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4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3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7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7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67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62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57" w:hanging="499"/>
      </w:pPr>
      <w:rPr>
        <w:rFonts w:hint="default"/>
        <w:lang w:val="pt-PT" w:eastAsia="en-US" w:bidi="ar-SA"/>
      </w:rPr>
    </w:lvl>
  </w:abstractNum>
  <w:abstractNum w:abstractNumId="15">
    <w:nsid w:val="61606657"/>
    <w:multiLevelType w:val="multilevel"/>
    <w:tmpl w:val="8B54B166"/>
    <w:lvl w:ilvl="0">
      <w:start w:val="19"/>
      <w:numFmt w:val="decimal"/>
      <w:lvlText w:val="%1"/>
      <w:lvlJc w:val="left"/>
      <w:pPr>
        <w:ind w:left="302" w:hanging="526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26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26"/>
      </w:pPr>
      <w:rPr>
        <w:rFonts w:hint="default"/>
        <w:lang w:val="pt-PT" w:eastAsia="en-US" w:bidi="ar-SA"/>
      </w:rPr>
    </w:lvl>
  </w:abstractNum>
  <w:abstractNum w:abstractNumId="16">
    <w:nsid w:val="725D3310"/>
    <w:multiLevelType w:val="multilevel"/>
    <w:tmpl w:val="3462F026"/>
    <w:lvl w:ilvl="0">
      <w:start w:val="12"/>
      <w:numFmt w:val="decimal"/>
      <w:lvlText w:val="%1"/>
      <w:lvlJc w:val="left"/>
      <w:pPr>
        <w:ind w:left="302" w:hanging="852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852"/>
        <w:jc w:val="left"/>
      </w:pPr>
      <w:rPr>
        <w:rFonts w:ascii="Arial" w:eastAsia="Arial" w:hAnsi="Arial" w:cs="Arial" w:hint="default"/>
        <w:color w:val="000009"/>
        <w:spacing w:val="-1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9" w:hanging="8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8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8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8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8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8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852"/>
      </w:pPr>
      <w:rPr>
        <w:rFonts w:hint="default"/>
        <w:lang w:val="pt-PT" w:eastAsia="en-US" w:bidi="ar-SA"/>
      </w:rPr>
    </w:lvl>
  </w:abstractNum>
  <w:abstractNum w:abstractNumId="17">
    <w:nsid w:val="7A817DFD"/>
    <w:multiLevelType w:val="multilevel"/>
    <w:tmpl w:val="80F6D6B6"/>
    <w:lvl w:ilvl="0">
      <w:start w:val="14"/>
      <w:numFmt w:val="decimal"/>
      <w:lvlText w:val="%1"/>
      <w:lvlJc w:val="left"/>
      <w:pPr>
        <w:ind w:left="302" w:hanging="504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02" w:hanging="504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33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8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23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7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12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57" w:hanging="504"/>
      </w:pPr>
      <w:rPr>
        <w:rFonts w:hint="default"/>
        <w:lang w:val="pt-PT" w:eastAsia="en-US" w:bidi="ar-SA"/>
      </w:rPr>
    </w:lvl>
  </w:abstractNum>
  <w:num w:numId="1">
    <w:abstractNumId w:val="15"/>
  </w:num>
  <w:num w:numId="2">
    <w:abstractNumId w:val="12"/>
  </w:num>
  <w:num w:numId="3">
    <w:abstractNumId w:val="4"/>
  </w:num>
  <w:num w:numId="4">
    <w:abstractNumId w:val="11"/>
  </w:num>
  <w:num w:numId="5">
    <w:abstractNumId w:val="17"/>
  </w:num>
  <w:num w:numId="6">
    <w:abstractNumId w:val="10"/>
  </w:num>
  <w:num w:numId="7">
    <w:abstractNumId w:val="16"/>
  </w:num>
  <w:num w:numId="8">
    <w:abstractNumId w:val="5"/>
  </w:num>
  <w:num w:numId="9">
    <w:abstractNumId w:val="9"/>
  </w:num>
  <w:num w:numId="10">
    <w:abstractNumId w:val="14"/>
  </w:num>
  <w:num w:numId="11">
    <w:abstractNumId w:val="3"/>
  </w:num>
  <w:num w:numId="12">
    <w:abstractNumId w:val="13"/>
  </w:num>
  <w:num w:numId="13">
    <w:abstractNumId w:val="8"/>
  </w:num>
  <w:num w:numId="14">
    <w:abstractNumId w:val="1"/>
  </w:num>
  <w:num w:numId="15">
    <w:abstractNumId w:val="0"/>
  </w:num>
  <w:num w:numId="16">
    <w:abstractNumId w:val="2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65AAB"/>
    <w:rsid w:val="001247F0"/>
    <w:rsid w:val="00127B2B"/>
    <w:rsid w:val="00236355"/>
    <w:rsid w:val="0043745B"/>
    <w:rsid w:val="00765C6E"/>
    <w:rsid w:val="008A284E"/>
    <w:rsid w:val="00B65AAB"/>
    <w:rsid w:val="00C348CC"/>
    <w:rsid w:val="00DE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601777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spacing w:before="19"/>
      <w:ind w:left="108"/>
      <w:outlineLvl w:val="0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1"/>
      <w:ind w:left="3521" w:right="529" w:hanging="2773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119"/>
      <w:ind w:left="302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1"/>
    </w:pPr>
  </w:style>
  <w:style w:type="paragraph" w:styleId="Cabealho">
    <w:name w:val="header"/>
    <w:basedOn w:val="Normal"/>
    <w:link w:val="Cabealho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247F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1247F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247F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die@edu.itajai.sc.gov.br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3787</Words>
  <Characters>20452</Characters>
  <Application>Microsoft Office Word</Application>
  <DocSecurity>0</DocSecurity>
  <Lines>170</Lines>
  <Paragraphs>48</Paragraphs>
  <ScaleCrop>false</ScaleCrop>
  <Company/>
  <LinksUpToDate>false</LinksUpToDate>
  <CharactersWithSpaces>24191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</dc:creator>
  <cp:lastModifiedBy>Leonardo Beckert</cp:lastModifiedBy>
  <cp:revision>7</cp:revision>
  <dcterms:created xsi:type="dcterms:W3CDTF">2021-02-22T19:21:00Z</dcterms:created>
  <dcterms:modified xsi:type="dcterms:W3CDTF">2021-02-25T14:43:00Z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2021-02-22T00:00:00Z</vt:filetime>
  </property>
</Properties>
</file>